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06D" w:rsidRDefault="00FC406D" w:rsidP="005327B7">
      <w:pPr>
        <w:rPr>
          <w:b/>
          <w:sz w:val="24"/>
          <w:szCs w:val="24"/>
          <w:u w:val="single"/>
        </w:rPr>
      </w:pPr>
    </w:p>
    <w:p w:rsidR="00C13DC6" w:rsidRDefault="00C13DC6" w:rsidP="003F7B8C">
      <w:pPr>
        <w:jc w:val="center"/>
        <w:rPr>
          <w:b/>
          <w:sz w:val="24"/>
          <w:szCs w:val="24"/>
          <w:u w:val="single"/>
        </w:rPr>
      </w:pPr>
    </w:p>
    <w:p w:rsidR="005327B7" w:rsidRDefault="005327B7" w:rsidP="003F7B8C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FC406D">
        <w:rPr>
          <w:b/>
          <w:sz w:val="24"/>
          <w:szCs w:val="24"/>
          <w:u w:val="single"/>
        </w:rPr>
        <w:t>NORTH OF ENGLAND</w:t>
      </w:r>
      <w:r w:rsidR="0029328D">
        <w:rPr>
          <w:b/>
          <w:sz w:val="24"/>
          <w:szCs w:val="24"/>
          <w:u w:val="single"/>
        </w:rPr>
        <w:t xml:space="preserve"> UROLOGICAL SOCIETY </w:t>
      </w:r>
      <w:proofErr w:type="gramStart"/>
      <w:r w:rsidR="0029328D">
        <w:rPr>
          <w:b/>
          <w:sz w:val="24"/>
          <w:szCs w:val="24"/>
          <w:u w:val="single"/>
        </w:rPr>
        <w:t>MEETING  –</w:t>
      </w:r>
      <w:proofErr w:type="gramEnd"/>
      <w:r w:rsidR="0029328D">
        <w:rPr>
          <w:b/>
          <w:sz w:val="24"/>
          <w:szCs w:val="24"/>
          <w:u w:val="single"/>
        </w:rPr>
        <w:t xml:space="preserve"> 9</w:t>
      </w:r>
      <w:r w:rsidR="0029328D" w:rsidRPr="0029328D">
        <w:rPr>
          <w:b/>
          <w:sz w:val="24"/>
          <w:szCs w:val="24"/>
          <w:u w:val="single"/>
          <w:vertAlign w:val="superscript"/>
        </w:rPr>
        <w:t>th</w:t>
      </w:r>
      <w:r w:rsidR="0029328D">
        <w:rPr>
          <w:b/>
          <w:sz w:val="24"/>
          <w:szCs w:val="24"/>
          <w:u w:val="single"/>
        </w:rPr>
        <w:t xml:space="preserve"> </w:t>
      </w:r>
      <w:r w:rsidRPr="00FC406D">
        <w:rPr>
          <w:b/>
          <w:sz w:val="24"/>
          <w:szCs w:val="24"/>
          <w:u w:val="single"/>
        </w:rPr>
        <w:t>NOVEMBER 2017</w:t>
      </w:r>
      <w:r w:rsidR="003F7B8C">
        <w:rPr>
          <w:b/>
          <w:sz w:val="24"/>
          <w:szCs w:val="24"/>
          <w:u w:val="single"/>
        </w:rPr>
        <w:t xml:space="preserve">: </w:t>
      </w:r>
      <w:r w:rsidR="0029328D">
        <w:rPr>
          <w:b/>
          <w:sz w:val="24"/>
          <w:szCs w:val="24"/>
          <w:u w:val="single"/>
        </w:rPr>
        <w:t>Presentations</w:t>
      </w:r>
    </w:p>
    <w:p w:rsidR="00C13DC6" w:rsidRPr="00FC406D" w:rsidRDefault="00C13DC6" w:rsidP="003F7B8C">
      <w:pPr>
        <w:jc w:val="center"/>
        <w:rPr>
          <w:b/>
          <w:sz w:val="24"/>
          <w:szCs w:val="24"/>
          <w:u w:val="single"/>
        </w:rPr>
      </w:pPr>
    </w:p>
    <w:p w:rsidR="003F7B8C" w:rsidRDefault="003F7B8C" w:rsidP="003F7B8C">
      <w:pPr>
        <w:jc w:val="center"/>
        <w:rPr>
          <w:b/>
          <w:sz w:val="24"/>
          <w:szCs w:val="24"/>
          <w:u w:val="single"/>
        </w:rPr>
      </w:pPr>
    </w:p>
    <w:p w:rsidR="005327B7" w:rsidRDefault="008D5032" w:rsidP="003F7B8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SHORT </w:t>
      </w:r>
      <w:r w:rsidR="005327B7" w:rsidRPr="00FC406D">
        <w:rPr>
          <w:b/>
          <w:sz w:val="24"/>
          <w:szCs w:val="24"/>
          <w:u w:val="single"/>
        </w:rPr>
        <w:t>POSTER PRESENTATIONS (10.</w:t>
      </w:r>
      <w:r w:rsidR="0029328D">
        <w:rPr>
          <w:b/>
          <w:sz w:val="24"/>
          <w:szCs w:val="24"/>
          <w:u w:val="single"/>
        </w:rPr>
        <w:t>15</w:t>
      </w:r>
      <w:r w:rsidR="005327B7" w:rsidRPr="00FC406D">
        <w:rPr>
          <w:b/>
          <w:sz w:val="24"/>
          <w:szCs w:val="24"/>
          <w:u w:val="single"/>
        </w:rPr>
        <w:t xml:space="preserve"> – 11.1</w:t>
      </w:r>
      <w:r>
        <w:rPr>
          <w:b/>
          <w:sz w:val="24"/>
          <w:szCs w:val="24"/>
          <w:u w:val="single"/>
        </w:rPr>
        <w:t>5</w:t>
      </w:r>
      <w:r w:rsidR="005327B7" w:rsidRPr="00FC406D">
        <w:rPr>
          <w:b/>
          <w:sz w:val="24"/>
          <w:szCs w:val="24"/>
          <w:u w:val="single"/>
        </w:rPr>
        <w:t>): 5 MINS PRESENTATION</w:t>
      </w:r>
      <w:r>
        <w:rPr>
          <w:b/>
          <w:sz w:val="24"/>
          <w:szCs w:val="24"/>
          <w:u w:val="single"/>
        </w:rPr>
        <w:t xml:space="preserve">, </w:t>
      </w:r>
      <w:r w:rsidR="005327B7" w:rsidRPr="00FC406D">
        <w:rPr>
          <w:b/>
          <w:sz w:val="24"/>
          <w:szCs w:val="24"/>
          <w:u w:val="single"/>
        </w:rPr>
        <w:t>5 MINS QUESTIONS</w:t>
      </w:r>
    </w:p>
    <w:p w:rsidR="00C13DC6" w:rsidRPr="00FC406D" w:rsidRDefault="00C13DC6" w:rsidP="003F7B8C">
      <w:pPr>
        <w:jc w:val="center"/>
        <w:rPr>
          <w:b/>
          <w:sz w:val="24"/>
          <w:szCs w:val="24"/>
          <w:u w:val="single"/>
        </w:rPr>
      </w:pPr>
    </w:p>
    <w:p w:rsidR="003F7B8C" w:rsidRDefault="003F7B8C" w:rsidP="003F7B8C">
      <w:pPr>
        <w:pStyle w:val="ListParagraph"/>
        <w:rPr>
          <w:rFonts w:eastAsia="Calibri" w:cs="Times New Roman"/>
          <w:b/>
        </w:rPr>
      </w:pPr>
    </w:p>
    <w:p w:rsidR="003F7B8C" w:rsidRPr="003F7B8C" w:rsidRDefault="003F7B8C" w:rsidP="00FC406D">
      <w:pPr>
        <w:pStyle w:val="ListParagraph"/>
        <w:numPr>
          <w:ilvl w:val="0"/>
          <w:numId w:val="2"/>
        </w:numPr>
        <w:rPr>
          <w:rFonts w:eastAsia="Calibri" w:cs="Times New Roman"/>
          <w:b/>
        </w:rPr>
      </w:pPr>
      <w:r w:rsidRPr="003F7B8C">
        <w:rPr>
          <w:rFonts w:eastAsia="Calibri" w:cs="Times New Roman"/>
          <w:b/>
        </w:rPr>
        <w:t>Simon Morton (ST</w:t>
      </w:r>
      <w:r w:rsidR="00190EDA">
        <w:rPr>
          <w:rFonts w:eastAsia="Calibri" w:cs="Times New Roman"/>
          <w:b/>
        </w:rPr>
        <w:t>6</w:t>
      </w:r>
      <w:r w:rsidRPr="003F7B8C">
        <w:rPr>
          <w:rFonts w:eastAsia="Calibri" w:cs="Times New Roman"/>
          <w:b/>
        </w:rPr>
        <w:t>)</w:t>
      </w:r>
      <w:r w:rsidR="004268AB">
        <w:rPr>
          <w:rFonts w:eastAsia="Calibri" w:cs="Times New Roman"/>
          <w:b/>
        </w:rPr>
        <w:t xml:space="preserve">. Freeman Hospital, Newcastle upon Tyne </w:t>
      </w:r>
    </w:p>
    <w:p w:rsidR="00811EB9" w:rsidRPr="00811EB9" w:rsidRDefault="00811EB9" w:rsidP="00811EB9">
      <w:pPr>
        <w:pStyle w:val="ListParagraph"/>
        <w:rPr>
          <w:rFonts w:ascii="Arial" w:hAnsi="Arial" w:cs="Arial"/>
          <w:sz w:val="20"/>
          <w:szCs w:val="20"/>
        </w:rPr>
      </w:pPr>
      <w:r w:rsidRPr="00811EB9">
        <w:rPr>
          <w:rFonts w:ascii="Arial" w:hAnsi="Arial" w:cs="Arial"/>
          <w:sz w:val="20"/>
          <w:szCs w:val="20"/>
        </w:rPr>
        <w:t>Outcomes of Endoscopic Management of Urethral Strictures in Men</w:t>
      </w:r>
      <w:r w:rsidR="00C13DC6">
        <w:rPr>
          <w:rFonts w:ascii="Arial" w:hAnsi="Arial" w:cs="Arial"/>
          <w:sz w:val="20"/>
          <w:szCs w:val="20"/>
        </w:rPr>
        <w:t>.</w:t>
      </w:r>
    </w:p>
    <w:p w:rsidR="008D5032" w:rsidRPr="00EC7ABE" w:rsidRDefault="008D5032" w:rsidP="008D5032">
      <w:pPr>
        <w:pStyle w:val="ListParagraph"/>
        <w:rPr>
          <w:rFonts w:eastAsia="Calibri" w:cs="Times New Roman"/>
        </w:rPr>
      </w:pPr>
    </w:p>
    <w:p w:rsidR="003F7B8C" w:rsidRPr="003F7B8C" w:rsidRDefault="00190EDA" w:rsidP="00FC406D">
      <w:pPr>
        <w:pStyle w:val="ListParagraph"/>
        <w:numPr>
          <w:ilvl w:val="0"/>
          <w:numId w:val="2"/>
        </w:numPr>
        <w:rPr>
          <w:rFonts w:asciiTheme="minorHAnsi" w:hAnsiTheme="minorHAnsi" w:cstheme="minorBidi"/>
          <w:b/>
        </w:rPr>
      </w:pPr>
      <w:r>
        <w:rPr>
          <w:rFonts w:asciiTheme="minorHAnsi" w:hAnsiTheme="minorHAnsi" w:cstheme="minorBidi"/>
          <w:b/>
        </w:rPr>
        <w:t>Ming He</w:t>
      </w:r>
      <w:r w:rsidR="003F7B8C" w:rsidRPr="003F7B8C">
        <w:rPr>
          <w:rFonts w:asciiTheme="minorHAnsi" w:hAnsiTheme="minorHAnsi" w:cstheme="minorBidi"/>
          <w:b/>
        </w:rPr>
        <w:t xml:space="preserve"> (</w:t>
      </w:r>
      <w:r>
        <w:rPr>
          <w:rFonts w:asciiTheme="minorHAnsi" w:hAnsiTheme="minorHAnsi" w:cstheme="minorBidi"/>
          <w:b/>
        </w:rPr>
        <w:t>ST4</w:t>
      </w:r>
      <w:r w:rsidR="003F7B8C" w:rsidRPr="003F7B8C">
        <w:rPr>
          <w:rFonts w:asciiTheme="minorHAnsi" w:hAnsiTheme="minorHAnsi" w:cstheme="minorBidi"/>
          <w:b/>
        </w:rPr>
        <w:t>)</w:t>
      </w:r>
      <w:r w:rsidR="004268AB">
        <w:rPr>
          <w:rFonts w:asciiTheme="minorHAnsi" w:hAnsiTheme="minorHAnsi" w:cstheme="minorBidi"/>
          <w:b/>
        </w:rPr>
        <w:t>. Freeman Hospital, Newcastle upon Tyne</w:t>
      </w:r>
    </w:p>
    <w:p w:rsidR="00811EB9" w:rsidRPr="00811EB9" w:rsidRDefault="00811EB9" w:rsidP="00811EB9">
      <w:pPr>
        <w:pStyle w:val="ListParagraph"/>
        <w:rPr>
          <w:rFonts w:ascii="Arial" w:hAnsi="Arial" w:cs="Arial"/>
          <w:sz w:val="20"/>
          <w:szCs w:val="20"/>
        </w:rPr>
      </w:pPr>
      <w:r w:rsidRPr="00811EB9">
        <w:rPr>
          <w:rFonts w:ascii="Arial" w:hAnsi="Arial" w:cs="Arial"/>
          <w:sz w:val="20"/>
          <w:szCs w:val="20"/>
        </w:rPr>
        <w:t xml:space="preserve">An audit of clinical outcomes after the </w:t>
      </w:r>
      <w:proofErr w:type="spellStart"/>
      <w:r w:rsidRPr="00811EB9">
        <w:rPr>
          <w:rFonts w:ascii="Arial" w:hAnsi="Arial" w:cs="Arial"/>
          <w:sz w:val="20"/>
          <w:szCs w:val="20"/>
        </w:rPr>
        <w:t>UroLift</w:t>
      </w:r>
      <w:proofErr w:type="spellEnd"/>
      <w:r w:rsidRPr="00811EB9">
        <w:rPr>
          <w:rFonts w:ascii="Arial" w:hAnsi="Arial" w:cs="Arial"/>
          <w:sz w:val="20"/>
          <w:szCs w:val="20"/>
        </w:rPr>
        <w:t xml:space="preserve"> procedure</w:t>
      </w:r>
      <w:r w:rsidR="00C13DC6">
        <w:rPr>
          <w:rFonts w:ascii="Arial" w:hAnsi="Arial" w:cs="Arial"/>
          <w:sz w:val="20"/>
          <w:szCs w:val="20"/>
        </w:rPr>
        <w:t>.</w:t>
      </w:r>
    </w:p>
    <w:p w:rsidR="008D5032" w:rsidRDefault="008D5032" w:rsidP="008D5032">
      <w:pPr>
        <w:pStyle w:val="ListParagraph"/>
      </w:pPr>
    </w:p>
    <w:p w:rsidR="00C13DC6" w:rsidRPr="003F7B8C" w:rsidRDefault="00C13DC6" w:rsidP="00C13DC6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Sidney Parker</w:t>
      </w:r>
      <w:r w:rsidRPr="003F7B8C">
        <w:rPr>
          <w:b/>
        </w:rPr>
        <w:t xml:space="preserve"> (ST</w:t>
      </w:r>
      <w:r>
        <w:rPr>
          <w:b/>
        </w:rPr>
        <w:t>3</w:t>
      </w:r>
      <w:r w:rsidRPr="003F7B8C">
        <w:rPr>
          <w:b/>
        </w:rPr>
        <w:t>)</w:t>
      </w:r>
      <w:r>
        <w:rPr>
          <w:b/>
        </w:rPr>
        <w:t>. Freeman Hospital, Newcastle upon Tyne</w:t>
      </w:r>
    </w:p>
    <w:p w:rsidR="00C13DC6" w:rsidRPr="00811EB9" w:rsidRDefault="00C13DC6" w:rsidP="00C13DC6">
      <w:pPr>
        <w:pStyle w:val="ListParagraph"/>
        <w:rPr>
          <w:rFonts w:ascii="Arial" w:hAnsi="Arial" w:cs="Arial"/>
          <w:sz w:val="20"/>
          <w:szCs w:val="20"/>
        </w:rPr>
      </w:pPr>
      <w:r w:rsidRPr="00811EB9">
        <w:rPr>
          <w:rFonts w:ascii="Arial" w:hAnsi="Arial" w:cs="Arial"/>
          <w:sz w:val="20"/>
          <w:szCs w:val="20"/>
        </w:rPr>
        <w:t xml:space="preserve">Transitioning from open to robotic – assisted radical cystectomy: a </w:t>
      </w:r>
      <w:proofErr w:type="spellStart"/>
      <w:r w:rsidRPr="00811EB9">
        <w:rPr>
          <w:rFonts w:ascii="Arial" w:hAnsi="Arial" w:cs="Arial"/>
          <w:sz w:val="20"/>
          <w:szCs w:val="20"/>
        </w:rPr>
        <w:t>clinicopathological</w:t>
      </w:r>
      <w:proofErr w:type="spellEnd"/>
      <w:r w:rsidRPr="00811EB9">
        <w:rPr>
          <w:rFonts w:ascii="Arial" w:hAnsi="Arial" w:cs="Arial"/>
          <w:sz w:val="20"/>
          <w:szCs w:val="20"/>
        </w:rPr>
        <w:t xml:space="preserve"> analysis</w:t>
      </w:r>
      <w:r>
        <w:rPr>
          <w:rFonts w:ascii="Arial" w:hAnsi="Arial" w:cs="Arial"/>
          <w:sz w:val="20"/>
          <w:szCs w:val="20"/>
        </w:rPr>
        <w:t>.</w:t>
      </w:r>
    </w:p>
    <w:p w:rsidR="00C13DC6" w:rsidRPr="00C13DC6" w:rsidRDefault="00C13DC6" w:rsidP="00C13DC6">
      <w:pPr>
        <w:pStyle w:val="ListParagraph"/>
        <w:rPr>
          <w:rFonts w:asciiTheme="minorHAnsi" w:hAnsiTheme="minorHAnsi" w:cstheme="minorBidi"/>
        </w:rPr>
      </w:pPr>
    </w:p>
    <w:p w:rsidR="003F7B8C" w:rsidRPr="003F7B8C" w:rsidRDefault="004268AB" w:rsidP="00FC406D">
      <w:pPr>
        <w:pStyle w:val="ListParagraph"/>
        <w:numPr>
          <w:ilvl w:val="0"/>
          <w:numId w:val="2"/>
        </w:numPr>
        <w:rPr>
          <w:rFonts w:asciiTheme="minorHAnsi" w:hAnsiTheme="minorHAnsi" w:cstheme="minorBidi"/>
        </w:rPr>
      </w:pPr>
      <w:proofErr w:type="spellStart"/>
      <w:r>
        <w:rPr>
          <w:b/>
        </w:rPr>
        <w:t>Meenakshi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Kurup</w:t>
      </w:r>
      <w:proofErr w:type="spellEnd"/>
      <w:r>
        <w:rPr>
          <w:b/>
        </w:rPr>
        <w:t xml:space="preserve"> (FY2</w:t>
      </w:r>
      <w:r w:rsidR="003F7B8C" w:rsidRPr="003F7B8C">
        <w:rPr>
          <w:b/>
        </w:rPr>
        <w:t>)</w:t>
      </w:r>
      <w:r>
        <w:rPr>
          <w:b/>
        </w:rPr>
        <w:t>. Freeman Hospital, Newcastle upon Tyne</w:t>
      </w:r>
    </w:p>
    <w:p w:rsidR="00811EB9" w:rsidRPr="00811EB9" w:rsidRDefault="00811EB9" w:rsidP="00811EB9">
      <w:pPr>
        <w:pStyle w:val="ListParagraph"/>
        <w:rPr>
          <w:rFonts w:ascii="Arial" w:hAnsi="Arial" w:cs="Arial"/>
          <w:sz w:val="20"/>
          <w:szCs w:val="20"/>
        </w:rPr>
      </w:pPr>
      <w:r w:rsidRPr="00811EB9">
        <w:rPr>
          <w:rFonts w:ascii="Arial" w:hAnsi="Arial" w:cs="Arial"/>
          <w:sz w:val="20"/>
          <w:szCs w:val="20"/>
        </w:rPr>
        <w:t>Audit of Referrals to Testicular Cancer clinic</w:t>
      </w:r>
      <w:r w:rsidR="00C13DC6">
        <w:rPr>
          <w:rFonts w:ascii="Arial" w:hAnsi="Arial" w:cs="Arial"/>
          <w:sz w:val="20"/>
          <w:szCs w:val="20"/>
        </w:rPr>
        <w:t>.</w:t>
      </w:r>
    </w:p>
    <w:p w:rsidR="008D5032" w:rsidRPr="008D5032" w:rsidRDefault="008D5032" w:rsidP="008D5032">
      <w:pPr>
        <w:rPr>
          <w:rFonts w:asciiTheme="minorHAnsi" w:hAnsiTheme="minorHAnsi" w:cstheme="minorBidi"/>
        </w:rPr>
      </w:pPr>
    </w:p>
    <w:p w:rsidR="003F7B8C" w:rsidRPr="003F7B8C" w:rsidRDefault="004268AB" w:rsidP="003F7B8C">
      <w:pPr>
        <w:pStyle w:val="ListParagraph"/>
        <w:numPr>
          <w:ilvl w:val="0"/>
          <w:numId w:val="2"/>
        </w:numPr>
        <w:rPr>
          <w:rFonts w:asciiTheme="minorHAnsi" w:hAnsiTheme="minorHAnsi" w:cstheme="minorBidi"/>
        </w:rPr>
      </w:pPr>
      <w:r>
        <w:rPr>
          <w:b/>
        </w:rPr>
        <w:t>Andrew Bayles</w:t>
      </w:r>
      <w:r w:rsidR="003F7B8C" w:rsidRPr="003F7B8C">
        <w:rPr>
          <w:b/>
        </w:rPr>
        <w:t xml:space="preserve"> (</w:t>
      </w:r>
      <w:r>
        <w:rPr>
          <w:b/>
        </w:rPr>
        <w:t>Cons</w:t>
      </w:r>
      <w:r w:rsidR="003F7B8C" w:rsidRPr="003F7B8C">
        <w:rPr>
          <w:b/>
        </w:rPr>
        <w:t>)</w:t>
      </w:r>
      <w:r>
        <w:rPr>
          <w:b/>
        </w:rPr>
        <w:t>. University Hospital of North Tees</w:t>
      </w:r>
    </w:p>
    <w:p w:rsidR="00811EB9" w:rsidRPr="00811EB9" w:rsidRDefault="00811EB9" w:rsidP="00811EB9">
      <w:pPr>
        <w:pStyle w:val="ListParagraph"/>
        <w:rPr>
          <w:rFonts w:ascii="Arial" w:hAnsi="Arial" w:cs="Arial"/>
          <w:sz w:val="20"/>
          <w:szCs w:val="20"/>
        </w:rPr>
      </w:pPr>
      <w:r w:rsidRPr="00811EB9">
        <w:rPr>
          <w:rFonts w:ascii="Arial" w:hAnsi="Arial" w:cs="Arial"/>
          <w:sz w:val="20"/>
          <w:szCs w:val="20"/>
        </w:rPr>
        <w:t xml:space="preserve">The use of magnetic Black Star stents following </w:t>
      </w:r>
      <w:proofErr w:type="spellStart"/>
      <w:r w:rsidRPr="00811EB9">
        <w:rPr>
          <w:rFonts w:ascii="Arial" w:hAnsi="Arial" w:cs="Arial"/>
          <w:sz w:val="20"/>
          <w:szCs w:val="20"/>
        </w:rPr>
        <w:t>ureteroscopic</w:t>
      </w:r>
      <w:proofErr w:type="spellEnd"/>
      <w:r w:rsidRPr="00811EB9">
        <w:rPr>
          <w:rFonts w:ascii="Arial" w:hAnsi="Arial" w:cs="Arial"/>
          <w:sz w:val="20"/>
          <w:szCs w:val="20"/>
        </w:rPr>
        <w:t xml:space="preserve"> stone extraction</w:t>
      </w:r>
      <w:r w:rsidR="00C13DC6">
        <w:rPr>
          <w:rFonts w:ascii="Arial" w:hAnsi="Arial" w:cs="Arial"/>
          <w:sz w:val="20"/>
          <w:szCs w:val="20"/>
        </w:rPr>
        <w:t>.</w:t>
      </w:r>
    </w:p>
    <w:p w:rsidR="003F7B8C" w:rsidRDefault="003F7B8C" w:rsidP="003F7B8C">
      <w:pPr>
        <w:pStyle w:val="ListParagraph"/>
      </w:pPr>
    </w:p>
    <w:p w:rsidR="00C13DC6" w:rsidRDefault="00C13DC6" w:rsidP="003F7B8C">
      <w:pPr>
        <w:pStyle w:val="ListParagraph"/>
      </w:pPr>
    </w:p>
    <w:p w:rsidR="00811EB9" w:rsidRDefault="00811EB9" w:rsidP="003F7B8C">
      <w:pPr>
        <w:pStyle w:val="ListParagraph"/>
      </w:pPr>
    </w:p>
    <w:p w:rsidR="0047155A" w:rsidRDefault="008D5032" w:rsidP="003F7B8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LONG ORAL PRESTATIONS (15.2</w:t>
      </w:r>
      <w:r w:rsidR="0047155A" w:rsidRPr="00FC406D">
        <w:rPr>
          <w:b/>
          <w:sz w:val="24"/>
          <w:szCs w:val="24"/>
          <w:u w:val="single"/>
        </w:rPr>
        <w:t>0 – 16.</w:t>
      </w:r>
      <w:r>
        <w:rPr>
          <w:b/>
          <w:sz w:val="24"/>
          <w:szCs w:val="24"/>
          <w:u w:val="single"/>
        </w:rPr>
        <w:t>50</w:t>
      </w:r>
      <w:r w:rsidR="0047155A" w:rsidRPr="00FC406D">
        <w:rPr>
          <w:b/>
          <w:sz w:val="24"/>
          <w:szCs w:val="24"/>
          <w:u w:val="single"/>
        </w:rPr>
        <w:t>): 10 MINS PRESENTATIONS AND 5 MINS QUESTIONS</w:t>
      </w:r>
    </w:p>
    <w:p w:rsidR="00C13DC6" w:rsidRPr="00FC406D" w:rsidRDefault="00C13DC6" w:rsidP="003F7B8C">
      <w:pPr>
        <w:jc w:val="center"/>
        <w:rPr>
          <w:b/>
          <w:sz w:val="24"/>
          <w:szCs w:val="24"/>
          <w:u w:val="single"/>
        </w:rPr>
      </w:pPr>
    </w:p>
    <w:p w:rsidR="003F7B8C" w:rsidRPr="003F7B8C" w:rsidRDefault="003F7B8C" w:rsidP="003F7B8C">
      <w:pPr>
        <w:pStyle w:val="ListParagraph"/>
        <w:rPr>
          <w:rFonts w:asciiTheme="minorHAnsi" w:hAnsiTheme="minorHAnsi" w:cstheme="minorBidi"/>
          <w:b/>
        </w:rPr>
      </w:pPr>
    </w:p>
    <w:p w:rsidR="003F7B8C" w:rsidRPr="003F7B8C" w:rsidRDefault="00190EDA" w:rsidP="00C13DC6">
      <w:pPr>
        <w:pStyle w:val="ListParagraph"/>
        <w:numPr>
          <w:ilvl w:val="0"/>
          <w:numId w:val="2"/>
        </w:numPr>
        <w:rPr>
          <w:rFonts w:asciiTheme="minorHAnsi" w:hAnsiTheme="minorHAnsi" w:cstheme="minorBidi"/>
          <w:b/>
        </w:rPr>
      </w:pPr>
      <w:r>
        <w:rPr>
          <w:b/>
        </w:rPr>
        <w:t>Sidney Parker</w:t>
      </w:r>
      <w:r w:rsidR="003F7B8C" w:rsidRPr="003F7B8C">
        <w:rPr>
          <w:b/>
        </w:rPr>
        <w:t xml:space="preserve"> (ST</w:t>
      </w:r>
      <w:r>
        <w:rPr>
          <w:b/>
        </w:rPr>
        <w:t>3</w:t>
      </w:r>
      <w:r w:rsidR="003F7B8C" w:rsidRPr="003F7B8C">
        <w:rPr>
          <w:b/>
        </w:rPr>
        <w:t>)</w:t>
      </w:r>
      <w:r w:rsidR="00C13DC6">
        <w:rPr>
          <w:b/>
        </w:rPr>
        <w:t xml:space="preserve">. </w:t>
      </w:r>
      <w:r w:rsidR="00C13DC6">
        <w:rPr>
          <w:b/>
        </w:rPr>
        <w:t>Freeman Hospital, Newcastle upon Tyne</w:t>
      </w:r>
    </w:p>
    <w:p w:rsidR="00FC406D" w:rsidRPr="00FC406D" w:rsidRDefault="00811EB9" w:rsidP="00FC406D">
      <w:pPr>
        <w:pStyle w:val="ListParagraph"/>
        <w:rPr>
          <w:rFonts w:asciiTheme="minorHAnsi" w:hAnsiTheme="minorHAnsi" w:cstheme="minorBidi"/>
        </w:rPr>
      </w:pPr>
      <w:r w:rsidRPr="00811EB9">
        <w:rPr>
          <w:rFonts w:ascii="Arial" w:hAnsi="Arial" w:cs="Arial"/>
          <w:sz w:val="20"/>
          <w:szCs w:val="20"/>
        </w:rPr>
        <w:t xml:space="preserve">A Complete Loop Quality Improvement Project into the need, safety and cost of routine Group and </w:t>
      </w:r>
      <w:proofErr w:type="gramStart"/>
      <w:r w:rsidRPr="00811EB9">
        <w:rPr>
          <w:rFonts w:ascii="Arial" w:hAnsi="Arial" w:cs="Arial"/>
          <w:sz w:val="20"/>
          <w:szCs w:val="20"/>
        </w:rPr>
        <w:t>Save</w:t>
      </w:r>
      <w:proofErr w:type="gramEnd"/>
      <w:r w:rsidRPr="00811EB9">
        <w:rPr>
          <w:rFonts w:ascii="Arial" w:hAnsi="Arial" w:cs="Arial"/>
          <w:sz w:val="20"/>
          <w:szCs w:val="20"/>
        </w:rPr>
        <w:t xml:space="preserve"> samples in patients undergoing Elective Transurethral Resection of Bladder Tumour (TURBT).</w:t>
      </w:r>
    </w:p>
    <w:p w:rsidR="00FC406D" w:rsidRDefault="00FC406D" w:rsidP="00FC406D"/>
    <w:p w:rsidR="003F7B8C" w:rsidRPr="003F7B8C" w:rsidRDefault="004B44AD" w:rsidP="00C13DC6">
      <w:pPr>
        <w:pStyle w:val="ListParagraph"/>
        <w:numPr>
          <w:ilvl w:val="0"/>
          <w:numId w:val="2"/>
        </w:numPr>
        <w:rPr>
          <w:rFonts w:asciiTheme="minorHAnsi" w:hAnsiTheme="minorHAnsi" w:cstheme="minorBidi"/>
          <w:b/>
        </w:rPr>
      </w:pPr>
      <w:r>
        <w:rPr>
          <w:b/>
        </w:rPr>
        <w:t xml:space="preserve">Kamran </w:t>
      </w:r>
      <w:proofErr w:type="spellStart"/>
      <w:r>
        <w:rPr>
          <w:b/>
        </w:rPr>
        <w:t>Haq</w:t>
      </w:r>
      <w:proofErr w:type="spellEnd"/>
      <w:r w:rsidR="003F7B8C" w:rsidRPr="003F7B8C">
        <w:rPr>
          <w:b/>
        </w:rPr>
        <w:t xml:space="preserve"> (ST5)</w:t>
      </w:r>
      <w:r w:rsidR="00C13DC6">
        <w:rPr>
          <w:b/>
        </w:rPr>
        <w:t xml:space="preserve">. </w:t>
      </w:r>
      <w:r w:rsidR="003F7B8C" w:rsidRPr="003F7B8C">
        <w:rPr>
          <w:b/>
        </w:rPr>
        <w:t xml:space="preserve"> </w:t>
      </w:r>
      <w:r w:rsidR="00C13DC6">
        <w:rPr>
          <w:b/>
        </w:rPr>
        <w:t>Freeman Hospital, Newcastle upon Tyne</w:t>
      </w:r>
    </w:p>
    <w:p w:rsidR="00811EB9" w:rsidRPr="00811EB9" w:rsidRDefault="00811EB9" w:rsidP="00811EB9">
      <w:pPr>
        <w:pStyle w:val="ListParagraph"/>
        <w:rPr>
          <w:rFonts w:ascii="Arial" w:hAnsi="Arial" w:cs="Arial"/>
          <w:sz w:val="20"/>
          <w:szCs w:val="20"/>
        </w:rPr>
      </w:pPr>
      <w:r w:rsidRPr="00811EB9">
        <w:rPr>
          <w:rFonts w:ascii="Arial" w:hAnsi="Arial" w:cs="Arial"/>
          <w:sz w:val="20"/>
          <w:szCs w:val="20"/>
        </w:rPr>
        <w:t>Accuracy of MRI in prostate cancer diagnosis – a prospective multicentre study across the North of England.</w:t>
      </w:r>
    </w:p>
    <w:p w:rsidR="00FC406D" w:rsidRPr="00FC406D" w:rsidRDefault="00FC406D" w:rsidP="00FC406D">
      <w:pPr>
        <w:rPr>
          <w:rFonts w:asciiTheme="minorHAnsi" w:hAnsiTheme="minorHAnsi" w:cstheme="minorBidi"/>
        </w:rPr>
      </w:pPr>
    </w:p>
    <w:p w:rsidR="003F7B8C" w:rsidRPr="003F7B8C" w:rsidRDefault="004B44AD" w:rsidP="00C13DC6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Deepak Reddy</w:t>
      </w:r>
      <w:r w:rsidR="003F7B8C" w:rsidRPr="003F7B8C">
        <w:rPr>
          <w:b/>
        </w:rPr>
        <w:t xml:space="preserve"> (</w:t>
      </w:r>
      <w:r>
        <w:rPr>
          <w:b/>
        </w:rPr>
        <w:t>ST3 OOPR</w:t>
      </w:r>
      <w:r w:rsidR="003F7B8C" w:rsidRPr="003F7B8C">
        <w:rPr>
          <w:b/>
        </w:rPr>
        <w:t>)</w:t>
      </w:r>
      <w:r w:rsidR="00C13DC6">
        <w:rPr>
          <w:b/>
        </w:rPr>
        <w:t>. Sunderland Royal Hospital</w:t>
      </w:r>
    </w:p>
    <w:p w:rsidR="00FC406D" w:rsidRDefault="00811EB9" w:rsidP="00811EB9">
      <w:pPr>
        <w:ind w:firstLine="720"/>
        <w:rPr>
          <w:rFonts w:ascii="Arial" w:hAnsi="Arial" w:cs="Arial"/>
          <w:sz w:val="20"/>
          <w:szCs w:val="20"/>
        </w:rPr>
      </w:pPr>
      <w:r w:rsidRPr="00DF4BDE">
        <w:rPr>
          <w:rFonts w:ascii="Arial" w:hAnsi="Arial" w:cs="Arial"/>
          <w:sz w:val="20"/>
          <w:szCs w:val="20"/>
        </w:rPr>
        <w:t xml:space="preserve">Post-operative outcomes for patients undergoing </w:t>
      </w:r>
      <w:proofErr w:type="spellStart"/>
      <w:r w:rsidRPr="00DF4BDE">
        <w:rPr>
          <w:rFonts w:ascii="Arial" w:hAnsi="Arial" w:cs="Arial"/>
          <w:sz w:val="20"/>
          <w:szCs w:val="20"/>
        </w:rPr>
        <w:t>pyeloplasties</w:t>
      </w:r>
      <w:proofErr w:type="spellEnd"/>
      <w:r w:rsidRPr="00DF4BDE">
        <w:rPr>
          <w:rFonts w:ascii="Arial" w:hAnsi="Arial" w:cs="Arial"/>
          <w:sz w:val="20"/>
          <w:szCs w:val="20"/>
        </w:rPr>
        <w:t xml:space="preserve"> at a single centre</w:t>
      </w:r>
      <w:r w:rsidR="00C13DC6">
        <w:rPr>
          <w:rFonts w:ascii="Arial" w:hAnsi="Arial" w:cs="Arial"/>
          <w:sz w:val="20"/>
          <w:szCs w:val="20"/>
        </w:rPr>
        <w:t>.</w:t>
      </w:r>
    </w:p>
    <w:p w:rsidR="00811EB9" w:rsidRPr="00FC406D" w:rsidRDefault="00811EB9" w:rsidP="00811EB9">
      <w:pPr>
        <w:ind w:firstLine="720"/>
        <w:rPr>
          <w:rFonts w:cs="Times New Roman"/>
        </w:rPr>
      </w:pPr>
    </w:p>
    <w:p w:rsidR="003F7B8C" w:rsidRPr="003F7B8C" w:rsidRDefault="004B44AD" w:rsidP="00C13DC6">
      <w:pPr>
        <w:pStyle w:val="ListParagraph"/>
        <w:numPr>
          <w:ilvl w:val="0"/>
          <w:numId w:val="2"/>
        </w:numPr>
        <w:rPr>
          <w:rFonts w:asciiTheme="minorHAnsi" w:hAnsiTheme="minorHAnsi" w:cstheme="minorBidi"/>
          <w:b/>
        </w:rPr>
      </w:pPr>
      <w:r>
        <w:rPr>
          <w:rFonts w:asciiTheme="minorHAnsi" w:hAnsiTheme="minorHAnsi" w:cstheme="minorBidi"/>
          <w:b/>
        </w:rPr>
        <w:t>John Fitzpatrick</w:t>
      </w:r>
      <w:r w:rsidR="003F7B8C" w:rsidRPr="003F7B8C">
        <w:rPr>
          <w:rFonts w:asciiTheme="minorHAnsi" w:hAnsiTheme="minorHAnsi" w:cstheme="minorBidi"/>
          <w:b/>
        </w:rPr>
        <w:t xml:space="preserve"> (</w:t>
      </w:r>
      <w:r>
        <w:rPr>
          <w:rFonts w:asciiTheme="minorHAnsi" w:hAnsiTheme="minorHAnsi" w:cstheme="minorBidi"/>
          <w:b/>
        </w:rPr>
        <w:t>ST6</w:t>
      </w:r>
      <w:r w:rsidR="003F7B8C" w:rsidRPr="003F7B8C">
        <w:rPr>
          <w:rFonts w:asciiTheme="minorHAnsi" w:hAnsiTheme="minorHAnsi" w:cstheme="minorBidi"/>
          <w:b/>
        </w:rPr>
        <w:t>)</w:t>
      </w:r>
      <w:r w:rsidR="00C13DC6">
        <w:rPr>
          <w:rFonts w:asciiTheme="minorHAnsi" w:hAnsiTheme="minorHAnsi" w:cstheme="minorBidi"/>
          <w:b/>
        </w:rPr>
        <w:t xml:space="preserve">. </w:t>
      </w:r>
      <w:r w:rsidR="00C13DC6">
        <w:rPr>
          <w:b/>
        </w:rPr>
        <w:t>Freeman Hospital, Newcastle upon Tyne</w:t>
      </w:r>
      <w:r w:rsidR="003F7B8C" w:rsidRPr="003F7B8C">
        <w:rPr>
          <w:rFonts w:asciiTheme="minorHAnsi" w:hAnsiTheme="minorHAnsi" w:cstheme="minorBidi"/>
          <w:b/>
        </w:rPr>
        <w:t xml:space="preserve"> </w:t>
      </w:r>
    </w:p>
    <w:p w:rsidR="00811EB9" w:rsidRDefault="00811EB9" w:rsidP="00811EB9">
      <w:pPr>
        <w:pStyle w:val="ListParagraph"/>
        <w:rPr>
          <w:rFonts w:ascii="Arial" w:hAnsi="Arial" w:cs="Arial"/>
          <w:sz w:val="20"/>
          <w:szCs w:val="20"/>
        </w:rPr>
      </w:pPr>
      <w:r w:rsidRPr="00811EB9">
        <w:rPr>
          <w:rFonts w:ascii="Arial" w:hAnsi="Arial" w:cs="Arial"/>
          <w:sz w:val="20"/>
          <w:szCs w:val="20"/>
        </w:rPr>
        <w:t>Management of acute ureteric colic; a single unit experience and comparison to current BAUS guidelines</w:t>
      </w:r>
      <w:r w:rsidR="00C13DC6">
        <w:rPr>
          <w:rFonts w:ascii="Arial" w:hAnsi="Arial" w:cs="Arial"/>
          <w:sz w:val="20"/>
          <w:szCs w:val="20"/>
        </w:rPr>
        <w:t>.</w:t>
      </w:r>
    </w:p>
    <w:p w:rsidR="00190EDA" w:rsidRDefault="00190EDA" w:rsidP="00811EB9">
      <w:pPr>
        <w:pStyle w:val="ListParagraph"/>
        <w:rPr>
          <w:rFonts w:ascii="Arial" w:hAnsi="Arial" w:cs="Arial"/>
          <w:sz w:val="20"/>
          <w:szCs w:val="20"/>
        </w:rPr>
      </w:pPr>
    </w:p>
    <w:p w:rsidR="00C13DC6" w:rsidRPr="003F7B8C" w:rsidRDefault="00C13DC6" w:rsidP="00C13DC6">
      <w:pPr>
        <w:pStyle w:val="NoSpacing"/>
        <w:numPr>
          <w:ilvl w:val="0"/>
          <w:numId w:val="2"/>
        </w:numPr>
        <w:rPr>
          <w:b/>
        </w:rPr>
      </w:pPr>
      <w:r>
        <w:rPr>
          <w:b/>
        </w:rPr>
        <w:t>Andrew Moon (ST7)</w:t>
      </w:r>
      <w:r>
        <w:rPr>
          <w:b/>
        </w:rPr>
        <w:t>. Sunderland Royal Hospital</w:t>
      </w:r>
    </w:p>
    <w:p w:rsidR="00C13DC6" w:rsidRPr="00811EB9" w:rsidRDefault="00C13DC6" w:rsidP="00C13DC6">
      <w:pPr>
        <w:pStyle w:val="ListParagraph"/>
        <w:rPr>
          <w:rFonts w:ascii="Arial" w:hAnsi="Arial" w:cs="Arial"/>
          <w:sz w:val="20"/>
          <w:szCs w:val="20"/>
        </w:rPr>
      </w:pPr>
      <w:r w:rsidRPr="00811EB9">
        <w:rPr>
          <w:rFonts w:ascii="Arial" w:hAnsi="Arial" w:cs="Arial"/>
          <w:sz w:val="20"/>
          <w:szCs w:val="20"/>
        </w:rPr>
        <w:t xml:space="preserve">Saving Urology Departments – one </w:t>
      </w:r>
      <w:proofErr w:type="spellStart"/>
      <w:r w:rsidRPr="00811EB9">
        <w:rPr>
          <w:rFonts w:ascii="Arial" w:hAnsi="Arial" w:cs="Arial"/>
          <w:sz w:val="20"/>
          <w:szCs w:val="20"/>
        </w:rPr>
        <w:t>post operative</w:t>
      </w:r>
      <w:proofErr w:type="spellEnd"/>
      <w:r w:rsidRPr="00811EB9">
        <w:rPr>
          <w:rFonts w:ascii="Arial" w:hAnsi="Arial" w:cs="Arial"/>
          <w:sz w:val="20"/>
          <w:szCs w:val="20"/>
        </w:rPr>
        <w:t xml:space="preserve"> blood test at a time</w:t>
      </w:r>
      <w:r>
        <w:rPr>
          <w:rFonts w:ascii="Arial" w:hAnsi="Arial" w:cs="Arial"/>
          <w:sz w:val="20"/>
          <w:szCs w:val="20"/>
        </w:rPr>
        <w:t>.</w:t>
      </w:r>
    </w:p>
    <w:p w:rsidR="00C13DC6" w:rsidRDefault="00C13DC6" w:rsidP="00C13DC6">
      <w:pPr>
        <w:pStyle w:val="ListParagraph"/>
        <w:rPr>
          <w:b/>
        </w:rPr>
      </w:pPr>
    </w:p>
    <w:p w:rsidR="00190EDA" w:rsidRPr="00811EB9" w:rsidRDefault="00190EDA" w:rsidP="00811EB9">
      <w:pPr>
        <w:pStyle w:val="ListParagraph"/>
        <w:rPr>
          <w:rFonts w:ascii="Arial" w:hAnsi="Arial" w:cs="Arial"/>
          <w:sz w:val="20"/>
          <w:szCs w:val="20"/>
        </w:rPr>
      </w:pPr>
    </w:p>
    <w:p w:rsidR="00861FBA" w:rsidRDefault="00861FBA" w:rsidP="00811EB9">
      <w:pPr>
        <w:pStyle w:val="ListParagraph"/>
      </w:pPr>
    </w:p>
    <w:sectPr w:rsidR="00861FBA" w:rsidSect="003F7B8C">
      <w:headerReference w:type="default" r:id="rId7"/>
      <w:pgSz w:w="11906" w:h="16838"/>
      <w:pgMar w:top="851" w:right="624" w:bottom="851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71F" w:rsidRDefault="00B4671F" w:rsidP="00514646">
      <w:r>
        <w:separator/>
      </w:r>
    </w:p>
  </w:endnote>
  <w:endnote w:type="continuationSeparator" w:id="0">
    <w:p w:rsidR="00B4671F" w:rsidRDefault="00B4671F" w:rsidP="00514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71F" w:rsidRDefault="00B4671F" w:rsidP="00514646">
      <w:r>
        <w:separator/>
      </w:r>
    </w:p>
  </w:footnote>
  <w:footnote w:type="continuationSeparator" w:id="0">
    <w:p w:rsidR="00B4671F" w:rsidRDefault="00B4671F" w:rsidP="00514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646" w:rsidRDefault="00A447E8">
    <w:pPr>
      <w:pStyle w:val="Header"/>
    </w:pPr>
    <w:r>
      <w:t xml:space="preserve">                                                                                       </w:t>
    </w:r>
    <w:r>
      <w:tab/>
    </w:r>
    <w:r w:rsidR="003F7B8C">
      <w:t xml:space="preserve">                                     </w:t>
    </w:r>
    <w:r w:rsidR="00514646">
      <w:rPr>
        <w:noProof/>
        <w:lang w:eastAsia="en-GB"/>
      </w:rPr>
      <w:drawing>
        <wp:inline distT="0" distB="0" distL="0" distR="0" wp14:anchorId="1E63BE2D" wp14:editId="73837B0B">
          <wp:extent cx="1805050" cy="613516"/>
          <wp:effectExtent l="0" t="0" r="5080" b="0"/>
          <wp:docPr id="2" name="Picture 2" descr="cid:image002.jpg@01D2BD03.4C9EE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F8780AA-91C4-43AA-A060-96A45836AD3D" descr="cid:image002.jpg@01D2BD03.4C9EE9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573" cy="618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21361"/>
    <w:multiLevelType w:val="hybridMultilevel"/>
    <w:tmpl w:val="EDA8E7F6"/>
    <w:lvl w:ilvl="0" w:tplc="96908BB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17908"/>
    <w:multiLevelType w:val="hybridMultilevel"/>
    <w:tmpl w:val="CFC08C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30382"/>
    <w:multiLevelType w:val="hybridMultilevel"/>
    <w:tmpl w:val="09B482B0"/>
    <w:lvl w:ilvl="0" w:tplc="864C9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646"/>
    <w:rsid w:val="00190EDA"/>
    <w:rsid w:val="00261D35"/>
    <w:rsid w:val="0029328D"/>
    <w:rsid w:val="003F7B8C"/>
    <w:rsid w:val="004268AB"/>
    <w:rsid w:val="0047155A"/>
    <w:rsid w:val="004B44AD"/>
    <w:rsid w:val="00514646"/>
    <w:rsid w:val="005327B7"/>
    <w:rsid w:val="00543363"/>
    <w:rsid w:val="005B2C2B"/>
    <w:rsid w:val="00811EB9"/>
    <w:rsid w:val="008140BD"/>
    <w:rsid w:val="00861FBA"/>
    <w:rsid w:val="00864C3A"/>
    <w:rsid w:val="008D5032"/>
    <w:rsid w:val="00993A45"/>
    <w:rsid w:val="009B7CA8"/>
    <w:rsid w:val="009C7615"/>
    <w:rsid w:val="009F4D05"/>
    <w:rsid w:val="00A447E8"/>
    <w:rsid w:val="00B21E6E"/>
    <w:rsid w:val="00B4671F"/>
    <w:rsid w:val="00C13DC6"/>
    <w:rsid w:val="00CD09AA"/>
    <w:rsid w:val="00DB4D4D"/>
    <w:rsid w:val="00E43C47"/>
    <w:rsid w:val="00EC7ABE"/>
    <w:rsid w:val="00F141E4"/>
    <w:rsid w:val="00FC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70343D-BF03-440B-809A-FD8A1AD4B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FB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6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4646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514646"/>
  </w:style>
  <w:style w:type="paragraph" w:styleId="Footer">
    <w:name w:val="footer"/>
    <w:basedOn w:val="Normal"/>
    <w:link w:val="FooterChar"/>
    <w:uiPriority w:val="99"/>
    <w:unhideWhenUsed/>
    <w:rsid w:val="00514646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14646"/>
  </w:style>
  <w:style w:type="character" w:styleId="Hyperlink">
    <w:name w:val="Hyperlink"/>
    <w:basedOn w:val="DefaultParagraphFont"/>
    <w:uiPriority w:val="99"/>
    <w:unhideWhenUsed/>
    <w:rsid w:val="00861FB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155A"/>
    <w:pPr>
      <w:ind w:left="720"/>
      <w:contextualSpacing/>
    </w:pPr>
  </w:style>
  <w:style w:type="paragraph" w:styleId="NoSpacing">
    <w:name w:val="No Spacing"/>
    <w:uiPriority w:val="1"/>
    <w:qFormat/>
    <w:rsid w:val="00EC7AB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BD03.4C9EE9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Hospitals NHS Foundation Trust</Company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Rogers, Alistair</dc:creator>
  <cp:lastModifiedBy>alistair Rogers</cp:lastModifiedBy>
  <cp:revision>2</cp:revision>
  <cp:lastPrinted>2017-10-30T10:22:00Z</cp:lastPrinted>
  <dcterms:created xsi:type="dcterms:W3CDTF">2018-10-10T21:43:00Z</dcterms:created>
  <dcterms:modified xsi:type="dcterms:W3CDTF">2018-10-10T21:43:00Z</dcterms:modified>
</cp:coreProperties>
</file>