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F038B" w14:textId="77777777" w:rsidR="00377109" w:rsidRDefault="00377109" w:rsidP="00377109">
      <w:pPr>
        <w:spacing w:after="120"/>
        <w:jc w:val="center"/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C3B60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36D9C7C" wp14:editId="2F191B30">
            <wp:simplePos x="0" y="0"/>
            <wp:positionH relativeFrom="margin">
              <wp:posOffset>4838700</wp:posOffset>
            </wp:positionH>
            <wp:positionV relativeFrom="paragraph">
              <wp:posOffset>272415</wp:posOffset>
            </wp:positionV>
            <wp:extent cx="3038475" cy="868045"/>
            <wp:effectExtent l="0" t="0" r="952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97ECE7" w14:textId="77777777" w:rsidR="007F58D9" w:rsidRDefault="007F58D9" w:rsidP="00377109">
      <w:pPr>
        <w:spacing w:after="120"/>
        <w:jc w:val="center"/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76801B4" w14:textId="77777777" w:rsidR="007F58D9" w:rsidRDefault="007F58D9" w:rsidP="00377109">
      <w:pPr>
        <w:spacing w:after="120"/>
        <w:jc w:val="center"/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C164189" w14:textId="77777777" w:rsidR="00377109" w:rsidRDefault="00377109" w:rsidP="00377109">
      <w:pPr>
        <w:spacing w:after="120"/>
        <w:jc w:val="center"/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66181"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North of England Urology Society </w:t>
      </w:r>
      <w:r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Annual </w:t>
      </w:r>
      <w:r w:rsidRPr="00766181"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Meeting</w:t>
      </w:r>
    </w:p>
    <w:p w14:paraId="7CDD1B3A" w14:textId="77777777" w:rsidR="00377109" w:rsidRPr="00377109" w:rsidRDefault="00377109" w:rsidP="00377109">
      <w:pPr>
        <w:spacing w:after="120"/>
        <w:jc w:val="center"/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77109">
        <w:rPr>
          <w:rFonts w:ascii="Arial" w:hAnsi="Arial" w:cs="Arial"/>
          <w:b/>
          <w:color w:val="FF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Programme November 26</w:t>
      </w:r>
      <w:r w:rsidRPr="00377109">
        <w:rPr>
          <w:rFonts w:ascii="Arial" w:hAnsi="Arial" w:cs="Arial"/>
          <w:b/>
          <w:color w:val="FF0000"/>
          <w:sz w:val="40"/>
          <w:szCs w:val="40"/>
          <w:vertAlign w:val="superscript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th</w:t>
      </w:r>
      <w:r w:rsidRPr="00377109">
        <w:rPr>
          <w:rFonts w:ascii="Arial" w:hAnsi="Arial" w:cs="Arial"/>
          <w:b/>
          <w:color w:val="FF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2021</w:t>
      </w:r>
      <w:r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tbl>
      <w:tblPr>
        <w:tblW w:w="0" w:type="auto"/>
        <w:jc w:val="center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67"/>
        <w:gridCol w:w="8249"/>
      </w:tblGrid>
      <w:tr w:rsidR="00377109" w:rsidRPr="00766181" w14:paraId="72250BDD" w14:textId="77777777" w:rsidTr="00FA6EED">
        <w:trPr>
          <w:jc w:val="center"/>
        </w:trPr>
        <w:tc>
          <w:tcPr>
            <w:tcW w:w="767" w:type="dxa"/>
            <w:tcBorders>
              <w:bottom w:val="single" w:sz="4" w:space="0" w:color="1F497D"/>
            </w:tcBorders>
            <w:shd w:val="clear" w:color="auto" w:fill="A593D3"/>
          </w:tcPr>
          <w:p w14:paraId="496A8704" w14:textId="77777777" w:rsidR="00377109" w:rsidRPr="00766181" w:rsidRDefault="00377109" w:rsidP="00D03822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>08.30</w:t>
            </w:r>
          </w:p>
        </w:tc>
        <w:tc>
          <w:tcPr>
            <w:tcW w:w="8475" w:type="dxa"/>
            <w:tcBorders>
              <w:bottom w:val="single" w:sz="4" w:space="0" w:color="1F497D"/>
            </w:tcBorders>
            <w:shd w:val="clear" w:color="auto" w:fill="A593D3"/>
          </w:tcPr>
          <w:p w14:paraId="16CA838A" w14:textId="77777777" w:rsidR="00377109" w:rsidRPr="00766181" w:rsidRDefault="00377109" w:rsidP="00D03822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 xml:space="preserve">Registration </w:t>
            </w:r>
            <w:r>
              <w:rPr>
                <w:rFonts w:ascii="Arial" w:hAnsi="Arial" w:cs="Arial"/>
                <w:b/>
              </w:rPr>
              <w:t>+ Coffee</w:t>
            </w:r>
          </w:p>
        </w:tc>
      </w:tr>
      <w:tr w:rsidR="00377109" w:rsidRPr="00766181" w14:paraId="7B535AA0" w14:textId="77777777" w:rsidTr="00FA6EED">
        <w:trPr>
          <w:jc w:val="center"/>
        </w:trPr>
        <w:tc>
          <w:tcPr>
            <w:tcW w:w="767" w:type="dxa"/>
            <w:tcBorders>
              <w:top w:val="single" w:sz="4" w:space="0" w:color="1F497D"/>
              <w:bottom w:val="nil"/>
            </w:tcBorders>
          </w:tcPr>
          <w:p w14:paraId="1245091C" w14:textId="77777777" w:rsidR="00377109" w:rsidRPr="00766181" w:rsidRDefault="00377109" w:rsidP="008176AC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>09.00</w:t>
            </w:r>
          </w:p>
        </w:tc>
        <w:tc>
          <w:tcPr>
            <w:tcW w:w="8475" w:type="dxa"/>
            <w:tcBorders>
              <w:top w:val="single" w:sz="4" w:space="0" w:color="1F497D"/>
              <w:bottom w:val="nil"/>
            </w:tcBorders>
          </w:tcPr>
          <w:p w14:paraId="7D7B3955" w14:textId="77777777" w:rsidR="00377109" w:rsidRPr="00766181" w:rsidRDefault="00377109" w:rsidP="008176AC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Annual </w:t>
            </w:r>
            <w:r w:rsidRPr="00766181">
              <w:rPr>
                <w:rFonts w:ascii="Arial" w:hAnsi="Arial" w:cs="Arial"/>
                <w:b/>
              </w:rPr>
              <w:t>Business meeting</w:t>
            </w:r>
          </w:p>
        </w:tc>
      </w:tr>
      <w:tr w:rsidR="00FA6EED" w:rsidRPr="00766181" w14:paraId="01B29CCC" w14:textId="77777777" w:rsidTr="00FA6EED">
        <w:trPr>
          <w:jc w:val="center"/>
        </w:trPr>
        <w:tc>
          <w:tcPr>
            <w:tcW w:w="767" w:type="dxa"/>
            <w:tcBorders>
              <w:top w:val="single" w:sz="4" w:space="0" w:color="1F497D"/>
              <w:bottom w:val="nil"/>
            </w:tcBorders>
          </w:tcPr>
          <w:p w14:paraId="47C8A9EE" w14:textId="77777777" w:rsidR="00FA6EED" w:rsidRPr="00766181" w:rsidRDefault="00250240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09.45</w:t>
            </w:r>
          </w:p>
        </w:tc>
        <w:tc>
          <w:tcPr>
            <w:tcW w:w="8475" w:type="dxa"/>
            <w:tcBorders>
              <w:top w:val="single" w:sz="4" w:space="0" w:color="1F497D"/>
              <w:bottom w:val="nil"/>
            </w:tcBorders>
          </w:tcPr>
          <w:p w14:paraId="782BE866" w14:textId="77777777" w:rsidR="00FA6EED" w:rsidRDefault="00FA6EED" w:rsidP="00FA6EED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ISCP Trainers and Trainees Update : </w:t>
            </w:r>
            <w:r w:rsidRPr="008D3614">
              <w:rPr>
                <w:rFonts w:ascii="Arial" w:hAnsi="Arial" w:cs="Arial"/>
              </w:rPr>
              <w:t>Miss Sophie Robertson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477F8232" w14:textId="77777777" w:rsidR="00FA6EED" w:rsidRDefault="00FA6EED" w:rsidP="00FA6EED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North East ISCP Best Trainee Portfolio Award 2021</w:t>
            </w:r>
          </w:p>
        </w:tc>
      </w:tr>
      <w:tr w:rsidR="00250240" w:rsidRPr="00766181" w14:paraId="1E7B11D3" w14:textId="77777777" w:rsidTr="00FA6EED">
        <w:trPr>
          <w:jc w:val="center"/>
        </w:trPr>
        <w:tc>
          <w:tcPr>
            <w:tcW w:w="767" w:type="dxa"/>
            <w:tcBorders>
              <w:top w:val="single" w:sz="4" w:space="0" w:color="1F497D"/>
              <w:bottom w:val="nil"/>
            </w:tcBorders>
          </w:tcPr>
          <w:p w14:paraId="3C35EF6A" w14:textId="77777777" w:rsidR="00250240" w:rsidRDefault="00250240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09.45</w:t>
            </w:r>
          </w:p>
        </w:tc>
        <w:tc>
          <w:tcPr>
            <w:tcW w:w="8475" w:type="dxa"/>
            <w:tcBorders>
              <w:top w:val="single" w:sz="4" w:space="0" w:color="1F497D"/>
              <w:bottom w:val="nil"/>
            </w:tcBorders>
          </w:tcPr>
          <w:p w14:paraId="7C2E7CEA" w14:textId="77777777" w:rsidR="00250240" w:rsidRPr="00766181" w:rsidRDefault="00250240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SNUG’s @ NEUS – Breakout session (</w:t>
            </w:r>
            <w:proofErr w:type="spellStart"/>
            <w:r>
              <w:rPr>
                <w:rFonts w:ascii="Arial" w:hAnsi="Arial" w:cs="Arial"/>
                <w:b/>
              </w:rPr>
              <w:t>Finchale</w:t>
            </w:r>
            <w:proofErr w:type="spellEnd"/>
            <w:r>
              <w:rPr>
                <w:rFonts w:ascii="Arial" w:hAnsi="Arial" w:cs="Arial"/>
                <w:b/>
              </w:rPr>
              <w:t xml:space="preserve"> lounge)</w:t>
            </w:r>
          </w:p>
        </w:tc>
      </w:tr>
      <w:tr w:rsidR="00250240" w:rsidRPr="00766181" w14:paraId="712A11A3" w14:textId="77777777" w:rsidTr="00FA6EED">
        <w:trPr>
          <w:jc w:val="center"/>
        </w:trPr>
        <w:tc>
          <w:tcPr>
            <w:tcW w:w="767" w:type="dxa"/>
            <w:tcBorders>
              <w:bottom w:val="single" w:sz="4" w:space="0" w:color="1F497D"/>
            </w:tcBorders>
          </w:tcPr>
          <w:p w14:paraId="72678605" w14:textId="77777777" w:rsidR="00250240" w:rsidRPr="00766181" w:rsidRDefault="00250240" w:rsidP="008176A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10.00</w:t>
            </w:r>
          </w:p>
        </w:tc>
        <w:tc>
          <w:tcPr>
            <w:tcW w:w="8475" w:type="dxa"/>
            <w:tcBorders>
              <w:bottom w:val="single" w:sz="4" w:space="0" w:color="1F497D"/>
            </w:tcBorders>
          </w:tcPr>
          <w:p w14:paraId="3AA84452" w14:textId="77777777" w:rsidR="008176AC" w:rsidRDefault="00250240" w:rsidP="008176A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 xml:space="preserve">Poster Presentations </w:t>
            </w:r>
            <w:r>
              <w:rPr>
                <w:rFonts w:ascii="Arial" w:hAnsi="Arial" w:cs="Arial"/>
                <w:b/>
              </w:rPr>
              <w:t xml:space="preserve">(Cathedral suite)  </w:t>
            </w:r>
          </w:p>
          <w:p w14:paraId="479AA660" w14:textId="77777777" w:rsidR="00250240" w:rsidRDefault="00250240" w:rsidP="008176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Chairs: Mr Bharat Gowardhan and Miss Vicky Lavin</w:t>
            </w:r>
          </w:p>
          <w:p w14:paraId="31DFC8E0" w14:textId="365074B9" w:rsidR="008176AC" w:rsidRPr="00377109" w:rsidRDefault="008176AC" w:rsidP="008176A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250240" w:rsidRPr="00766181" w14:paraId="1017DF5D" w14:textId="77777777" w:rsidTr="00FA6EED">
        <w:trPr>
          <w:jc w:val="center"/>
        </w:trPr>
        <w:tc>
          <w:tcPr>
            <w:tcW w:w="767" w:type="dxa"/>
            <w:shd w:val="clear" w:color="auto" w:fill="A593D3"/>
          </w:tcPr>
          <w:p w14:paraId="75F3995D" w14:textId="77777777" w:rsidR="00250240" w:rsidRPr="00766181" w:rsidRDefault="00F42C13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11.15</w:t>
            </w:r>
          </w:p>
        </w:tc>
        <w:tc>
          <w:tcPr>
            <w:tcW w:w="8475" w:type="dxa"/>
            <w:shd w:val="clear" w:color="auto" w:fill="A593D3"/>
          </w:tcPr>
          <w:p w14:paraId="1D4F8E6E" w14:textId="77777777" w:rsidR="00250240" w:rsidRPr="00766181" w:rsidRDefault="00250240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 xml:space="preserve">Tea/Coffee Break  </w:t>
            </w:r>
            <w:r w:rsidRPr="00766181">
              <w:rPr>
                <w:rFonts w:ascii="Arial" w:hAnsi="Arial" w:cs="Arial"/>
                <w:sz w:val="20"/>
                <w:szCs w:val="20"/>
              </w:rPr>
              <w:t>(Review Posters &amp; visit Trade Exhibition)</w:t>
            </w:r>
          </w:p>
        </w:tc>
      </w:tr>
      <w:tr w:rsidR="00250240" w:rsidRPr="00766181" w14:paraId="2F9284AE" w14:textId="77777777" w:rsidTr="00FA6EED">
        <w:trPr>
          <w:jc w:val="center"/>
        </w:trPr>
        <w:tc>
          <w:tcPr>
            <w:tcW w:w="767" w:type="dxa"/>
          </w:tcPr>
          <w:p w14:paraId="7EE0BE9C" w14:textId="77777777" w:rsidR="00250240" w:rsidRPr="00766181" w:rsidRDefault="00F42C13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11.45</w:t>
            </w:r>
          </w:p>
        </w:tc>
        <w:tc>
          <w:tcPr>
            <w:tcW w:w="8475" w:type="dxa"/>
          </w:tcPr>
          <w:p w14:paraId="0EFD5FFC" w14:textId="77777777" w:rsidR="00250240" w:rsidRDefault="00250240" w:rsidP="0025024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766181">
              <w:rPr>
                <w:rFonts w:ascii="Arial" w:hAnsi="Arial" w:cs="Arial"/>
                <w:b/>
              </w:rPr>
              <w:t xml:space="preserve">Guest Lecture: </w:t>
            </w:r>
            <w:r>
              <w:rPr>
                <w:rFonts w:ascii="Arial" w:hAnsi="Arial" w:cs="Arial"/>
                <w:b/>
              </w:rPr>
              <w:t>State of the art Andrology, Professor David Ralph</w:t>
            </w:r>
            <w:r>
              <w:rPr>
                <w:rFonts w:ascii="Arial" w:hAnsi="Arial" w:cs="Arial"/>
              </w:rPr>
              <w:t>, Consultant Urological Surgeon, University College London</w:t>
            </w:r>
          </w:p>
          <w:p w14:paraId="2957FD05" w14:textId="77777777" w:rsidR="00250240" w:rsidRPr="008E1E2B" w:rsidRDefault="00250240" w:rsidP="0025024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Chairs : Mr Trevor Dorkin and Miss Jude </w:t>
            </w:r>
            <w:proofErr w:type="spellStart"/>
            <w:r>
              <w:rPr>
                <w:rFonts w:ascii="Arial" w:hAnsi="Arial" w:cs="Arial"/>
              </w:rPr>
              <w:t>Dockray</w:t>
            </w:r>
            <w:proofErr w:type="spellEnd"/>
          </w:p>
        </w:tc>
      </w:tr>
      <w:tr w:rsidR="00250240" w:rsidRPr="00766181" w14:paraId="23A17E5C" w14:textId="77777777" w:rsidTr="00FA6EED">
        <w:trPr>
          <w:jc w:val="center"/>
        </w:trPr>
        <w:tc>
          <w:tcPr>
            <w:tcW w:w="767" w:type="dxa"/>
            <w:shd w:val="clear" w:color="auto" w:fill="A593D3"/>
          </w:tcPr>
          <w:p w14:paraId="22F8D537" w14:textId="77777777" w:rsidR="00250240" w:rsidRPr="00766181" w:rsidRDefault="00250240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13.00</w:t>
            </w:r>
          </w:p>
        </w:tc>
        <w:tc>
          <w:tcPr>
            <w:tcW w:w="8475" w:type="dxa"/>
            <w:shd w:val="clear" w:color="auto" w:fill="A593D3"/>
          </w:tcPr>
          <w:p w14:paraId="3F1855D4" w14:textId="77777777" w:rsidR="00250240" w:rsidRPr="00766181" w:rsidRDefault="00250240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 xml:space="preserve">Lunch </w:t>
            </w:r>
            <w:r w:rsidRPr="00766181">
              <w:rPr>
                <w:rFonts w:ascii="Arial" w:hAnsi="Arial" w:cs="Arial"/>
                <w:sz w:val="20"/>
                <w:szCs w:val="20"/>
              </w:rPr>
              <w:t>(Review Posters &amp; visit Trade Exhibition)</w:t>
            </w:r>
          </w:p>
        </w:tc>
      </w:tr>
      <w:tr w:rsidR="00250240" w:rsidRPr="00766181" w14:paraId="2B5E0133" w14:textId="77777777" w:rsidTr="00FA6EED">
        <w:trPr>
          <w:jc w:val="center"/>
        </w:trPr>
        <w:tc>
          <w:tcPr>
            <w:tcW w:w="767" w:type="dxa"/>
          </w:tcPr>
          <w:p w14:paraId="057948D2" w14:textId="77777777" w:rsidR="00250240" w:rsidRPr="00766181" w:rsidRDefault="00250240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4.00</w:t>
            </w:r>
          </w:p>
        </w:tc>
        <w:tc>
          <w:tcPr>
            <w:tcW w:w="8475" w:type="dxa"/>
          </w:tcPr>
          <w:p w14:paraId="18EB5903" w14:textId="77777777" w:rsidR="00250240" w:rsidRPr="008856EF" w:rsidRDefault="00250240" w:rsidP="0025024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Planning the COVID recovery – a regional perspective</w:t>
            </w:r>
          </w:p>
          <w:p w14:paraId="17C28ED3" w14:textId="77777777" w:rsidR="00250240" w:rsidRPr="0050351D" w:rsidRDefault="00250240" w:rsidP="0025024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0351D">
              <w:rPr>
                <w:rFonts w:ascii="Arial" w:hAnsi="Arial" w:cs="Arial"/>
              </w:rPr>
              <w:t>Mr David Rix, Freeman Hospital</w:t>
            </w:r>
          </w:p>
          <w:p w14:paraId="1DEDFA1D" w14:textId="77777777" w:rsidR="00250240" w:rsidRPr="0050351D" w:rsidRDefault="00250240" w:rsidP="0025024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0351D">
              <w:rPr>
                <w:rFonts w:ascii="Arial" w:hAnsi="Arial" w:cs="Arial"/>
              </w:rPr>
              <w:t>Mr Stuart McCracken, Sunderland Royal Ho</w:t>
            </w:r>
            <w:r>
              <w:rPr>
                <w:rFonts w:ascii="Arial" w:hAnsi="Arial" w:cs="Arial"/>
              </w:rPr>
              <w:t>s</w:t>
            </w:r>
            <w:r w:rsidRPr="0050351D">
              <w:rPr>
                <w:rFonts w:ascii="Arial" w:hAnsi="Arial" w:cs="Arial"/>
              </w:rPr>
              <w:t>pital</w:t>
            </w:r>
          </w:p>
          <w:p w14:paraId="4DA0EC9F" w14:textId="77777777" w:rsidR="00250240" w:rsidRPr="0050351D" w:rsidRDefault="00250240" w:rsidP="0025024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0351D">
              <w:rPr>
                <w:rFonts w:ascii="Arial" w:hAnsi="Arial" w:cs="Arial"/>
              </w:rPr>
              <w:t>Mr Ashok Sakthivel, James Cook Hospital</w:t>
            </w:r>
          </w:p>
          <w:p w14:paraId="31A2718B" w14:textId="77777777" w:rsidR="00250240" w:rsidRDefault="00250240" w:rsidP="00250240">
            <w:pPr>
              <w:spacing w:before="120" w:after="120" w:line="240" w:lineRule="auto"/>
              <w:rPr>
                <w:rFonts w:ascii="Arial" w:hAnsi="Arial" w:cs="Arial"/>
              </w:rPr>
            </w:pPr>
            <w:r w:rsidRPr="0050351D">
              <w:rPr>
                <w:rFonts w:ascii="Arial" w:hAnsi="Arial" w:cs="Arial"/>
              </w:rPr>
              <w:t>Mr Matthieu Bordenave, Cumberland Infirmary</w:t>
            </w:r>
          </w:p>
          <w:p w14:paraId="3FEABCE9" w14:textId="77777777" w:rsidR="00250240" w:rsidRPr="0050351D" w:rsidRDefault="00250240" w:rsidP="00250240">
            <w:pPr>
              <w:spacing w:before="120" w:after="120" w:line="240" w:lineRule="auto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Chairs : Mr Raj Gowda and Mr Rajan </w:t>
            </w:r>
            <w:proofErr w:type="spellStart"/>
            <w:r>
              <w:rPr>
                <w:rFonts w:ascii="Arial" w:hAnsi="Arial" w:cs="Arial"/>
              </w:rPr>
              <w:t>Veeraterapillay</w:t>
            </w:r>
            <w:proofErr w:type="spellEnd"/>
          </w:p>
        </w:tc>
      </w:tr>
      <w:tr w:rsidR="00250240" w:rsidRPr="00766181" w14:paraId="714884A8" w14:textId="77777777" w:rsidTr="00FA6EED">
        <w:trPr>
          <w:jc w:val="center"/>
        </w:trPr>
        <w:tc>
          <w:tcPr>
            <w:tcW w:w="767" w:type="dxa"/>
            <w:shd w:val="clear" w:color="auto" w:fill="A593D3"/>
          </w:tcPr>
          <w:p w14:paraId="5060D11A" w14:textId="77777777" w:rsidR="00250240" w:rsidRPr="00766181" w:rsidRDefault="00250240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5.00</w:t>
            </w:r>
          </w:p>
        </w:tc>
        <w:tc>
          <w:tcPr>
            <w:tcW w:w="8475" w:type="dxa"/>
            <w:shd w:val="clear" w:color="auto" w:fill="A593D3"/>
          </w:tcPr>
          <w:p w14:paraId="2D42A88A" w14:textId="77777777" w:rsidR="00250240" w:rsidRPr="00766181" w:rsidRDefault="00250240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 xml:space="preserve">Tea/Coffee Break  </w:t>
            </w:r>
            <w:r w:rsidRPr="00766181">
              <w:rPr>
                <w:rFonts w:ascii="Arial" w:hAnsi="Arial" w:cs="Arial"/>
                <w:sz w:val="20"/>
                <w:szCs w:val="20"/>
              </w:rPr>
              <w:t>(Review Posters &amp; visit Trade Exhibition)</w:t>
            </w:r>
          </w:p>
        </w:tc>
      </w:tr>
      <w:tr w:rsidR="00250240" w:rsidRPr="00766181" w14:paraId="214D24B8" w14:textId="77777777" w:rsidTr="00FA6EED">
        <w:trPr>
          <w:jc w:val="center"/>
        </w:trPr>
        <w:tc>
          <w:tcPr>
            <w:tcW w:w="767" w:type="dxa"/>
          </w:tcPr>
          <w:p w14:paraId="061608A9" w14:textId="77777777" w:rsidR="00250240" w:rsidRPr="00766181" w:rsidRDefault="00250240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15.15</w:t>
            </w:r>
          </w:p>
        </w:tc>
        <w:tc>
          <w:tcPr>
            <w:tcW w:w="8475" w:type="dxa"/>
          </w:tcPr>
          <w:p w14:paraId="1656F6F7" w14:textId="77777777" w:rsidR="00250240" w:rsidRPr="00766181" w:rsidRDefault="00250240" w:rsidP="00250240">
            <w:pPr>
              <w:spacing w:before="24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Podium </w:t>
            </w:r>
            <w:r w:rsidRPr="00766181">
              <w:rPr>
                <w:rFonts w:ascii="Arial" w:hAnsi="Arial" w:cs="Arial"/>
                <w:b/>
              </w:rPr>
              <w:t>Presentations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66181">
              <w:rPr>
                <w:rFonts w:ascii="Arial" w:hAnsi="Arial" w:cs="Arial"/>
              </w:rPr>
              <w:t>Chairs</w:t>
            </w:r>
            <w:r>
              <w:rPr>
                <w:rFonts w:ascii="Arial" w:hAnsi="Arial" w:cs="Arial"/>
              </w:rPr>
              <w:t>: Mr Bhavan Rai and Mr John Barclay</w:t>
            </w:r>
          </w:p>
        </w:tc>
      </w:tr>
      <w:tr w:rsidR="00250240" w:rsidRPr="00766181" w14:paraId="56A3E79B" w14:textId="77777777" w:rsidTr="00FA6EED">
        <w:trPr>
          <w:jc w:val="center"/>
        </w:trPr>
        <w:tc>
          <w:tcPr>
            <w:tcW w:w="767" w:type="dxa"/>
            <w:shd w:val="clear" w:color="auto" w:fill="A593D3"/>
          </w:tcPr>
          <w:p w14:paraId="27866928" w14:textId="77777777" w:rsidR="00250240" w:rsidRPr="00766181" w:rsidRDefault="00250240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>16.50</w:t>
            </w:r>
          </w:p>
        </w:tc>
        <w:tc>
          <w:tcPr>
            <w:tcW w:w="8475" w:type="dxa"/>
            <w:shd w:val="clear" w:color="auto" w:fill="A593D3"/>
          </w:tcPr>
          <w:p w14:paraId="6A7CF3DA" w14:textId="77777777" w:rsidR="00250240" w:rsidRPr="00766181" w:rsidRDefault="00250240" w:rsidP="00250240">
            <w:pPr>
              <w:spacing w:before="24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Prize Presentations, Feedback and CPD Certificate allocation</w:t>
            </w:r>
          </w:p>
        </w:tc>
      </w:tr>
    </w:tbl>
    <w:p w14:paraId="68F91759" w14:textId="77777777" w:rsidR="00377109" w:rsidRDefault="00377109" w:rsidP="00377109">
      <w:pPr>
        <w:spacing w:after="120" w:line="240" w:lineRule="auto"/>
        <w:rPr>
          <w:rFonts w:ascii="Arial" w:hAnsi="Arial" w:cs="Arial"/>
          <w:b/>
          <w:color w:val="1F497D" w:themeColor="text2"/>
        </w:rPr>
      </w:pPr>
    </w:p>
    <w:p w14:paraId="37019CB5" w14:textId="77777777" w:rsidR="0050351D" w:rsidRDefault="0050351D" w:rsidP="0050351D">
      <w:pPr>
        <w:spacing w:after="120"/>
        <w:jc w:val="center"/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53E58A65" w14:textId="77777777" w:rsidR="0050351D" w:rsidRDefault="0050351D" w:rsidP="0050351D">
      <w:pPr>
        <w:spacing w:after="120"/>
        <w:jc w:val="center"/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27FB18D6" w14:textId="77777777" w:rsidR="0050351D" w:rsidRDefault="0050351D" w:rsidP="0050351D">
      <w:pPr>
        <w:spacing w:after="120"/>
        <w:jc w:val="center"/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66181"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North of England Urology Society </w:t>
      </w:r>
      <w:r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Annual </w:t>
      </w:r>
      <w:r w:rsidRPr="00766181"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Meeting</w:t>
      </w:r>
    </w:p>
    <w:p w14:paraId="66F4A2E8" w14:textId="77777777" w:rsidR="0050351D" w:rsidRPr="00377109" w:rsidRDefault="0050351D" w:rsidP="0050351D">
      <w:pPr>
        <w:spacing w:after="120"/>
        <w:jc w:val="center"/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77109">
        <w:rPr>
          <w:rFonts w:ascii="Arial" w:hAnsi="Arial" w:cs="Arial"/>
          <w:b/>
          <w:color w:val="FF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Programme November 26</w:t>
      </w:r>
      <w:r w:rsidRPr="00377109">
        <w:rPr>
          <w:rFonts w:ascii="Arial" w:hAnsi="Arial" w:cs="Arial"/>
          <w:b/>
          <w:color w:val="FF0000"/>
          <w:sz w:val="40"/>
          <w:szCs w:val="40"/>
          <w:vertAlign w:val="superscript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th</w:t>
      </w:r>
      <w:r w:rsidRPr="00377109">
        <w:rPr>
          <w:rFonts w:ascii="Arial" w:hAnsi="Arial" w:cs="Arial"/>
          <w:b/>
          <w:color w:val="FF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2021</w:t>
      </w:r>
      <w:r>
        <w:rPr>
          <w:rFonts w:ascii="Arial" w:hAnsi="Arial" w:cs="Arial"/>
          <w:b/>
          <w:color w:val="A593D3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14:paraId="521A7DF7" w14:textId="77777777" w:rsidR="00377109" w:rsidRDefault="00377109" w:rsidP="00377109">
      <w:pPr>
        <w:spacing w:after="120" w:line="240" w:lineRule="auto"/>
        <w:jc w:val="center"/>
        <w:rPr>
          <w:rFonts w:ascii="Arial" w:hAnsi="Arial" w:cs="Arial"/>
          <w:b/>
          <w:color w:val="5F497A" w:themeColor="accent4" w:themeShade="BF"/>
          <w:sz w:val="32"/>
          <w:szCs w:val="32"/>
          <w:u w:val="single"/>
        </w:rPr>
      </w:pPr>
      <w:r w:rsidRPr="00C663CB">
        <w:rPr>
          <w:rFonts w:ascii="Arial" w:hAnsi="Arial" w:cs="Arial"/>
          <w:b/>
          <w:color w:val="5F497A" w:themeColor="accent4" w:themeShade="BF"/>
          <w:sz w:val="32"/>
          <w:szCs w:val="32"/>
          <w:u w:val="single"/>
        </w:rPr>
        <w:t>SPECIA</w:t>
      </w:r>
      <w:r>
        <w:rPr>
          <w:rFonts w:ascii="Arial" w:hAnsi="Arial" w:cs="Arial"/>
          <w:b/>
          <w:color w:val="5F497A" w:themeColor="accent4" w:themeShade="BF"/>
          <w:sz w:val="32"/>
          <w:szCs w:val="32"/>
          <w:u w:val="single"/>
        </w:rPr>
        <w:t>L</w:t>
      </w:r>
      <w:r w:rsidRPr="00C663CB">
        <w:rPr>
          <w:rFonts w:ascii="Arial" w:hAnsi="Arial" w:cs="Arial"/>
          <w:b/>
          <w:color w:val="5F497A" w:themeColor="accent4" w:themeShade="BF"/>
          <w:sz w:val="32"/>
          <w:szCs w:val="32"/>
          <w:u w:val="single"/>
        </w:rPr>
        <w:t xml:space="preserve">IST NURSE in UROLOGY GROUP </w:t>
      </w:r>
      <w:r w:rsidR="0050351D">
        <w:rPr>
          <w:rFonts w:ascii="Arial" w:hAnsi="Arial" w:cs="Arial"/>
          <w:b/>
          <w:color w:val="5F497A" w:themeColor="accent4" w:themeShade="BF"/>
          <w:sz w:val="32"/>
          <w:szCs w:val="32"/>
          <w:u w:val="single"/>
        </w:rPr>
        <w:t xml:space="preserve">(SNUG) </w:t>
      </w:r>
      <w:r w:rsidRPr="00C663CB">
        <w:rPr>
          <w:rFonts w:ascii="Arial" w:hAnsi="Arial" w:cs="Arial"/>
          <w:b/>
          <w:color w:val="5F497A" w:themeColor="accent4" w:themeShade="BF"/>
          <w:sz w:val="32"/>
          <w:szCs w:val="32"/>
          <w:u w:val="single"/>
        </w:rPr>
        <w:t>Breakout session</w:t>
      </w:r>
    </w:p>
    <w:p w14:paraId="5D5F44D8" w14:textId="77777777" w:rsidR="00377109" w:rsidRPr="00C663CB" w:rsidRDefault="00377109" w:rsidP="00377109">
      <w:pPr>
        <w:spacing w:after="120" w:line="240" w:lineRule="auto"/>
        <w:jc w:val="center"/>
        <w:rPr>
          <w:rFonts w:ascii="Arial" w:hAnsi="Arial" w:cs="Arial"/>
          <w:b/>
          <w:color w:val="5F497A" w:themeColor="accent4" w:themeShade="BF"/>
          <w:sz w:val="24"/>
          <w:szCs w:val="24"/>
          <w:u w:val="single"/>
        </w:rPr>
      </w:pPr>
      <w:proofErr w:type="spellStart"/>
      <w:r w:rsidRPr="00C663CB">
        <w:rPr>
          <w:rFonts w:ascii="Arial" w:hAnsi="Arial" w:cs="Arial"/>
          <w:b/>
          <w:color w:val="5F497A" w:themeColor="accent4" w:themeShade="BF"/>
          <w:sz w:val="24"/>
          <w:szCs w:val="24"/>
          <w:u w:val="single"/>
        </w:rPr>
        <w:t>Finchale</w:t>
      </w:r>
      <w:proofErr w:type="spellEnd"/>
      <w:r w:rsidRPr="00C663CB">
        <w:rPr>
          <w:rFonts w:ascii="Arial" w:hAnsi="Arial" w:cs="Arial"/>
          <w:b/>
          <w:color w:val="5F497A" w:themeColor="accent4" w:themeShade="BF"/>
          <w:sz w:val="24"/>
          <w:szCs w:val="24"/>
          <w:u w:val="single"/>
        </w:rPr>
        <w:t xml:space="preserve"> lounge, Riverside Cricket Ground</w:t>
      </w:r>
    </w:p>
    <w:p w14:paraId="2AE103B0" w14:textId="77777777" w:rsidR="00377109" w:rsidRDefault="00377109" w:rsidP="00377109">
      <w:pPr>
        <w:spacing w:after="120" w:line="240" w:lineRule="auto"/>
        <w:rPr>
          <w:rFonts w:ascii="Arial" w:hAnsi="Arial" w:cs="Arial"/>
          <w:b/>
          <w:color w:val="1F497D" w:themeColor="text2"/>
        </w:rPr>
      </w:pPr>
    </w:p>
    <w:tbl>
      <w:tblPr>
        <w:tblW w:w="9993" w:type="dxa"/>
        <w:jc w:val="center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82"/>
        <w:gridCol w:w="9211"/>
      </w:tblGrid>
      <w:tr w:rsidR="00377109" w:rsidRPr="00C663CB" w14:paraId="4EA677CA" w14:textId="77777777" w:rsidTr="00594ABE">
        <w:trPr>
          <w:trHeight w:val="581"/>
          <w:jc w:val="center"/>
        </w:trPr>
        <w:tc>
          <w:tcPr>
            <w:tcW w:w="9993" w:type="dxa"/>
            <w:gridSpan w:val="2"/>
            <w:tcBorders>
              <w:bottom w:val="single" w:sz="4" w:space="0" w:color="1F497D"/>
            </w:tcBorders>
            <w:shd w:val="clear" w:color="auto" w:fill="B2A1C7" w:themeFill="accent4" w:themeFillTint="99"/>
          </w:tcPr>
          <w:p w14:paraId="15573C06" w14:textId="77777777" w:rsidR="00377109" w:rsidRPr="00C663CB" w:rsidRDefault="00377109" w:rsidP="00D03822">
            <w:pPr>
              <w:spacing w:after="120" w:line="240" w:lineRule="auto"/>
              <w:rPr>
                <w:rFonts w:ascii="Arial" w:hAnsi="Arial" w:cs="Arial"/>
                <w:b/>
                <w:color w:val="1F497D" w:themeColor="text2"/>
              </w:rPr>
            </w:pPr>
            <w:r w:rsidRPr="00820317">
              <w:rPr>
                <w:rFonts w:ascii="Arial" w:hAnsi="Arial" w:cs="Arial"/>
                <w:b/>
                <w:color w:val="000000" w:themeColor="text1"/>
              </w:rPr>
              <w:t>SNUG’s @</w:t>
            </w:r>
            <w:r w:rsidR="00B643A5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820317">
              <w:rPr>
                <w:rFonts w:ascii="Arial" w:hAnsi="Arial" w:cs="Arial"/>
                <w:b/>
                <w:color w:val="000000" w:themeColor="text1"/>
              </w:rPr>
              <w:t>NEUS Breakout session      C</w:t>
            </w:r>
            <w:r w:rsidRPr="00820317">
              <w:rPr>
                <w:rFonts w:ascii="Arial" w:hAnsi="Arial" w:cs="Arial"/>
                <w:color w:val="000000" w:themeColor="text1"/>
              </w:rPr>
              <w:t>hairs</w:t>
            </w:r>
            <w:r w:rsidR="0050351D">
              <w:rPr>
                <w:rFonts w:ascii="Arial" w:hAnsi="Arial" w:cs="Arial"/>
                <w:color w:val="000000" w:themeColor="text1"/>
              </w:rPr>
              <w:t xml:space="preserve">: Lorraine Montgomery </w:t>
            </w:r>
            <w:r w:rsidR="005C1069">
              <w:rPr>
                <w:rFonts w:ascii="Arial" w:hAnsi="Arial" w:cs="Arial"/>
                <w:color w:val="000000" w:themeColor="text1"/>
              </w:rPr>
              <w:t>and Miss Mehwash Nadeem</w:t>
            </w:r>
          </w:p>
        </w:tc>
      </w:tr>
      <w:tr w:rsidR="00377109" w:rsidRPr="00C663CB" w14:paraId="561F7C26" w14:textId="77777777" w:rsidTr="00594ABE">
        <w:trPr>
          <w:trHeight w:val="551"/>
          <w:jc w:val="center"/>
        </w:trPr>
        <w:tc>
          <w:tcPr>
            <w:tcW w:w="782" w:type="dxa"/>
            <w:tcBorders>
              <w:bottom w:val="single" w:sz="4" w:space="0" w:color="1F497D"/>
            </w:tcBorders>
          </w:tcPr>
          <w:p w14:paraId="634E5068" w14:textId="77777777" w:rsidR="00377109" w:rsidRPr="00820317" w:rsidRDefault="00594ABE" w:rsidP="00D03822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09.45</w:t>
            </w:r>
          </w:p>
        </w:tc>
        <w:tc>
          <w:tcPr>
            <w:tcW w:w="9211" w:type="dxa"/>
            <w:tcBorders>
              <w:bottom w:val="single" w:sz="4" w:space="0" w:color="1F497D"/>
            </w:tcBorders>
          </w:tcPr>
          <w:p w14:paraId="4E6F7F52" w14:textId="545B4B92" w:rsidR="00594ABE" w:rsidRDefault="00377109" w:rsidP="00594ABE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20317">
              <w:rPr>
                <w:rFonts w:ascii="Arial" w:hAnsi="Arial" w:cs="Arial"/>
                <w:b/>
                <w:color w:val="000000" w:themeColor="text1"/>
              </w:rPr>
              <w:t xml:space="preserve">Introduction to SNUG session </w:t>
            </w:r>
            <w:r w:rsidR="00594ABE">
              <w:rPr>
                <w:rFonts w:ascii="Arial" w:hAnsi="Arial" w:cs="Arial"/>
                <w:b/>
                <w:color w:val="000000" w:themeColor="text1"/>
              </w:rPr>
              <w:t>and SNUG update</w:t>
            </w:r>
            <w:r w:rsidRPr="00820317">
              <w:rPr>
                <w:rFonts w:ascii="Arial" w:hAnsi="Arial" w:cs="Arial"/>
                <w:b/>
                <w:color w:val="000000" w:themeColor="text1"/>
              </w:rPr>
              <w:t xml:space="preserve">           </w:t>
            </w:r>
            <w:r w:rsidR="00594ABE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</w:p>
          <w:p w14:paraId="267448F4" w14:textId="77777777" w:rsidR="00377109" w:rsidRPr="00820317" w:rsidRDefault="00594ABE" w:rsidP="00594ABE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Miss Nadeem and Mrs Lorraine Montgomery                                     </w:t>
            </w:r>
          </w:p>
        </w:tc>
      </w:tr>
      <w:tr w:rsidR="00377109" w:rsidRPr="00C663CB" w14:paraId="01AFAE29" w14:textId="77777777" w:rsidTr="00594ABE">
        <w:trPr>
          <w:trHeight w:val="551"/>
          <w:jc w:val="center"/>
        </w:trPr>
        <w:tc>
          <w:tcPr>
            <w:tcW w:w="782" w:type="dxa"/>
            <w:tcBorders>
              <w:bottom w:val="single" w:sz="4" w:space="0" w:color="1F497D"/>
            </w:tcBorders>
          </w:tcPr>
          <w:p w14:paraId="10EAB0E6" w14:textId="77777777" w:rsidR="00377109" w:rsidRPr="00820317" w:rsidRDefault="00377109" w:rsidP="00D03822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20317">
              <w:rPr>
                <w:rFonts w:ascii="Arial" w:hAnsi="Arial" w:cs="Arial"/>
                <w:b/>
                <w:color w:val="000000" w:themeColor="text1"/>
              </w:rPr>
              <w:t>1</w:t>
            </w:r>
            <w:r w:rsidR="00594ABE">
              <w:rPr>
                <w:rFonts w:ascii="Arial" w:hAnsi="Arial" w:cs="Arial"/>
                <w:b/>
                <w:color w:val="000000" w:themeColor="text1"/>
              </w:rPr>
              <w:t>0.00</w:t>
            </w:r>
          </w:p>
        </w:tc>
        <w:tc>
          <w:tcPr>
            <w:tcW w:w="9211" w:type="dxa"/>
            <w:tcBorders>
              <w:bottom w:val="single" w:sz="4" w:space="0" w:color="1F497D"/>
            </w:tcBorders>
          </w:tcPr>
          <w:p w14:paraId="16911B09" w14:textId="77777777" w:rsidR="00B643A5" w:rsidRDefault="0050351D" w:rsidP="00D03822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Delivery of a specia</w:t>
            </w:r>
            <w:r w:rsidR="00B643A5">
              <w:rPr>
                <w:rFonts w:ascii="Arial" w:hAnsi="Arial" w:cs="Arial"/>
                <w:b/>
                <w:color w:val="000000" w:themeColor="text1"/>
              </w:rPr>
              <w:t>list Andrology service and the i</w:t>
            </w:r>
            <w:r>
              <w:rPr>
                <w:rFonts w:ascii="Arial" w:hAnsi="Arial" w:cs="Arial"/>
                <w:b/>
                <w:color w:val="000000" w:themeColor="text1"/>
              </w:rPr>
              <w:t>mpact of COVID</w:t>
            </w:r>
            <w:r w:rsidR="00377109" w:rsidRPr="00820317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57C6D394" w14:textId="77777777" w:rsidR="00377109" w:rsidRPr="00820317" w:rsidRDefault="00377109" w:rsidP="00D03822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20317">
              <w:rPr>
                <w:rFonts w:ascii="Arial" w:hAnsi="Arial" w:cs="Arial"/>
                <w:color w:val="000000" w:themeColor="text1"/>
              </w:rPr>
              <w:t>Mr</w:t>
            </w:r>
            <w:r w:rsidR="00B643A5">
              <w:rPr>
                <w:rFonts w:ascii="Arial" w:hAnsi="Arial" w:cs="Arial"/>
                <w:color w:val="000000" w:themeColor="text1"/>
              </w:rPr>
              <w:t>s Fiona Holden, University College London</w:t>
            </w:r>
          </w:p>
        </w:tc>
      </w:tr>
      <w:tr w:rsidR="00377109" w:rsidRPr="00C663CB" w14:paraId="348FA453" w14:textId="77777777" w:rsidTr="00594ABE">
        <w:trPr>
          <w:trHeight w:val="308"/>
          <w:jc w:val="center"/>
        </w:trPr>
        <w:tc>
          <w:tcPr>
            <w:tcW w:w="782" w:type="dxa"/>
            <w:tcBorders>
              <w:bottom w:val="single" w:sz="4" w:space="0" w:color="1F497D"/>
            </w:tcBorders>
          </w:tcPr>
          <w:p w14:paraId="4BB902C2" w14:textId="77777777" w:rsidR="00377109" w:rsidRPr="00820317" w:rsidRDefault="00594ABE" w:rsidP="00D03822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10.30</w:t>
            </w:r>
            <w:r w:rsidR="00377109" w:rsidRPr="00820317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  <w:tc>
          <w:tcPr>
            <w:tcW w:w="9211" w:type="dxa"/>
            <w:tcBorders>
              <w:bottom w:val="single" w:sz="4" w:space="0" w:color="1F497D"/>
            </w:tcBorders>
          </w:tcPr>
          <w:p w14:paraId="13AB983C" w14:textId="77777777" w:rsidR="00377109" w:rsidRDefault="00B643A5" w:rsidP="00D03822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Establishing a virtual acute stone clinic at Wansbeck Hospital   </w:t>
            </w:r>
          </w:p>
          <w:p w14:paraId="38FBF26A" w14:textId="77777777" w:rsidR="00B643A5" w:rsidRPr="00B643A5" w:rsidRDefault="00B643A5" w:rsidP="00D03822">
            <w:pPr>
              <w:spacing w:after="12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Mrs Jane Eggleston</w:t>
            </w:r>
            <w:r w:rsidR="005C1069">
              <w:rPr>
                <w:rFonts w:ascii="Arial" w:hAnsi="Arial" w:cs="Arial"/>
                <w:color w:val="000000" w:themeColor="text1"/>
              </w:rPr>
              <w:t xml:space="preserve"> and Mr A Moon</w:t>
            </w:r>
            <w:r w:rsidRPr="00B643A5">
              <w:rPr>
                <w:rFonts w:ascii="Arial" w:hAnsi="Arial" w:cs="Arial"/>
                <w:color w:val="000000" w:themeColor="text1"/>
              </w:rPr>
              <w:t>, Wansbeck Hospital</w:t>
            </w:r>
          </w:p>
        </w:tc>
      </w:tr>
      <w:tr w:rsidR="00594ABE" w:rsidRPr="00C663CB" w14:paraId="72323564" w14:textId="77777777" w:rsidTr="00594ABE">
        <w:trPr>
          <w:trHeight w:val="308"/>
          <w:jc w:val="center"/>
        </w:trPr>
        <w:tc>
          <w:tcPr>
            <w:tcW w:w="782" w:type="dxa"/>
            <w:tcBorders>
              <w:bottom w:val="single" w:sz="4" w:space="0" w:color="1F497D"/>
            </w:tcBorders>
          </w:tcPr>
          <w:p w14:paraId="059FD980" w14:textId="77777777" w:rsidR="00594ABE" w:rsidRDefault="00594ABE" w:rsidP="00D03822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10.40</w:t>
            </w:r>
          </w:p>
        </w:tc>
        <w:tc>
          <w:tcPr>
            <w:tcW w:w="9211" w:type="dxa"/>
            <w:tcBorders>
              <w:bottom w:val="single" w:sz="4" w:space="0" w:color="1F497D"/>
            </w:tcBorders>
          </w:tcPr>
          <w:p w14:paraId="6067B2B4" w14:textId="77777777" w:rsidR="00594ABE" w:rsidRDefault="00594ABE" w:rsidP="00D03822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An introduction to Rezum therapy</w:t>
            </w:r>
          </w:p>
          <w:p w14:paraId="053F8DDE" w14:textId="77777777" w:rsidR="00594ABE" w:rsidRPr="00594ABE" w:rsidRDefault="00594ABE" w:rsidP="00D03822">
            <w:pPr>
              <w:spacing w:after="120" w:line="240" w:lineRule="auto"/>
              <w:rPr>
                <w:rFonts w:ascii="Arial" w:hAnsi="Arial" w:cs="Arial"/>
                <w:color w:val="000000" w:themeColor="text1"/>
              </w:rPr>
            </w:pPr>
            <w:r w:rsidRPr="00594ABE">
              <w:rPr>
                <w:rFonts w:ascii="Arial" w:hAnsi="Arial" w:cs="Arial"/>
                <w:color w:val="000000" w:themeColor="text1"/>
              </w:rPr>
              <w:t>Mr Thomas Carter, Boston Scientific</w:t>
            </w:r>
          </w:p>
        </w:tc>
      </w:tr>
      <w:tr w:rsidR="00594ABE" w:rsidRPr="00C663CB" w14:paraId="2928A7BF" w14:textId="77777777" w:rsidTr="00594ABE">
        <w:trPr>
          <w:trHeight w:val="308"/>
          <w:jc w:val="center"/>
        </w:trPr>
        <w:tc>
          <w:tcPr>
            <w:tcW w:w="782" w:type="dxa"/>
            <w:tcBorders>
              <w:bottom w:val="single" w:sz="4" w:space="0" w:color="1F497D"/>
            </w:tcBorders>
          </w:tcPr>
          <w:p w14:paraId="0B3742EE" w14:textId="77777777" w:rsidR="00594ABE" w:rsidRDefault="00594ABE" w:rsidP="00D03822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10.50</w:t>
            </w:r>
          </w:p>
        </w:tc>
        <w:tc>
          <w:tcPr>
            <w:tcW w:w="9211" w:type="dxa"/>
            <w:tcBorders>
              <w:bottom w:val="single" w:sz="4" w:space="0" w:color="1F497D"/>
            </w:tcBorders>
          </w:tcPr>
          <w:p w14:paraId="620F52D7" w14:textId="77777777" w:rsidR="00594ABE" w:rsidRDefault="00594ABE" w:rsidP="00D03822">
            <w:pPr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An introduction to TULA</w:t>
            </w:r>
          </w:p>
          <w:p w14:paraId="00E9ECA8" w14:textId="77777777" w:rsidR="00594ABE" w:rsidRPr="00594ABE" w:rsidRDefault="00594ABE" w:rsidP="00D03822">
            <w:pPr>
              <w:spacing w:after="120" w:line="240" w:lineRule="auto"/>
              <w:rPr>
                <w:rFonts w:ascii="Arial" w:hAnsi="Arial" w:cs="Arial"/>
                <w:color w:val="000000" w:themeColor="text1"/>
              </w:rPr>
            </w:pPr>
            <w:r w:rsidRPr="00594ABE">
              <w:rPr>
                <w:rFonts w:ascii="Arial" w:hAnsi="Arial" w:cs="Arial"/>
                <w:color w:val="000000" w:themeColor="text1"/>
              </w:rPr>
              <w:t xml:space="preserve">Mr Steve </w:t>
            </w:r>
            <w:r>
              <w:rPr>
                <w:rFonts w:ascii="Arial" w:hAnsi="Arial" w:cs="Arial"/>
                <w:color w:val="000000" w:themeColor="text1"/>
              </w:rPr>
              <w:t>Verdin</w:t>
            </w:r>
            <w:r w:rsidRPr="00594ABE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594ABE">
              <w:rPr>
                <w:rFonts w:ascii="Arial" w:hAnsi="Arial" w:cs="Arial"/>
                <w:color w:val="000000" w:themeColor="text1"/>
              </w:rPr>
              <w:t>Promed</w:t>
            </w:r>
            <w:proofErr w:type="spellEnd"/>
          </w:p>
        </w:tc>
      </w:tr>
      <w:tr w:rsidR="00377109" w:rsidRPr="00C663CB" w14:paraId="65D414B3" w14:textId="77777777" w:rsidTr="00594ABE">
        <w:trPr>
          <w:trHeight w:val="581"/>
          <w:jc w:val="center"/>
        </w:trPr>
        <w:tc>
          <w:tcPr>
            <w:tcW w:w="782" w:type="dxa"/>
            <w:shd w:val="clear" w:color="auto" w:fill="A593D3"/>
          </w:tcPr>
          <w:p w14:paraId="17B82581" w14:textId="77777777" w:rsidR="00377109" w:rsidRPr="00C663CB" w:rsidRDefault="00B643A5" w:rsidP="00D03822">
            <w:pPr>
              <w:spacing w:after="120" w:line="240" w:lineRule="auto"/>
              <w:rPr>
                <w:rFonts w:ascii="Arial" w:hAnsi="Arial" w:cs="Arial"/>
                <w:b/>
                <w:color w:val="1F497D" w:themeColor="text2"/>
              </w:rPr>
            </w:pPr>
            <w:r>
              <w:rPr>
                <w:rFonts w:ascii="Arial" w:hAnsi="Arial" w:cs="Arial"/>
                <w:b/>
              </w:rPr>
              <w:t>11.00</w:t>
            </w:r>
          </w:p>
        </w:tc>
        <w:tc>
          <w:tcPr>
            <w:tcW w:w="9211" w:type="dxa"/>
            <w:shd w:val="clear" w:color="auto" w:fill="A593D3"/>
          </w:tcPr>
          <w:p w14:paraId="0E83800C" w14:textId="77777777" w:rsidR="00377109" w:rsidRPr="00C663CB" w:rsidRDefault="00B643A5" w:rsidP="00D03822">
            <w:pPr>
              <w:spacing w:after="120" w:line="240" w:lineRule="auto"/>
              <w:rPr>
                <w:rFonts w:ascii="Arial" w:hAnsi="Arial" w:cs="Arial"/>
                <w:b/>
                <w:color w:val="1F497D" w:themeColor="text2"/>
              </w:rPr>
            </w:pPr>
            <w:r>
              <w:rPr>
                <w:rFonts w:ascii="Arial" w:hAnsi="Arial" w:cs="Arial"/>
                <w:b/>
              </w:rPr>
              <w:t>Tea / Coffee break</w:t>
            </w:r>
            <w:r w:rsidR="00377109" w:rsidRPr="00766181">
              <w:rPr>
                <w:rFonts w:ascii="Arial" w:hAnsi="Arial" w:cs="Arial"/>
                <w:b/>
              </w:rPr>
              <w:t xml:space="preserve"> </w:t>
            </w:r>
            <w:r w:rsidR="00377109" w:rsidRPr="00766181">
              <w:rPr>
                <w:rFonts w:ascii="Arial" w:hAnsi="Arial" w:cs="Arial"/>
                <w:sz w:val="20"/>
                <w:szCs w:val="20"/>
              </w:rPr>
              <w:t>(Review Posters &amp; visit Trade Exhibition)</w:t>
            </w:r>
          </w:p>
        </w:tc>
      </w:tr>
    </w:tbl>
    <w:p w14:paraId="142B1266" w14:textId="77777777" w:rsidR="00872895" w:rsidRDefault="00872895"/>
    <w:sectPr w:rsidR="00872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109"/>
    <w:rsid w:val="00021F91"/>
    <w:rsid w:val="00250240"/>
    <w:rsid w:val="00377109"/>
    <w:rsid w:val="004A6320"/>
    <w:rsid w:val="0050351D"/>
    <w:rsid w:val="00594ABE"/>
    <w:rsid w:val="005C1069"/>
    <w:rsid w:val="00604FD2"/>
    <w:rsid w:val="00743E8C"/>
    <w:rsid w:val="007F58D9"/>
    <w:rsid w:val="008176AC"/>
    <w:rsid w:val="00872895"/>
    <w:rsid w:val="008D3614"/>
    <w:rsid w:val="009B4FEC"/>
    <w:rsid w:val="00B643A5"/>
    <w:rsid w:val="00E2403B"/>
    <w:rsid w:val="00E533DC"/>
    <w:rsid w:val="00E97830"/>
    <w:rsid w:val="00F42C13"/>
    <w:rsid w:val="00FA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AE7AC"/>
  <w15:chartTrackingRefBased/>
  <w15:docId w15:val="{4C9C6B2E-2688-4FAC-9A16-22D4D89C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10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 Trust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Moon, Andrew David</dc:creator>
  <cp:keywords/>
  <dc:description/>
  <cp:lastModifiedBy>Debbie Wood</cp:lastModifiedBy>
  <cp:revision>3</cp:revision>
  <dcterms:created xsi:type="dcterms:W3CDTF">2021-10-29T11:44:00Z</dcterms:created>
  <dcterms:modified xsi:type="dcterms:W3CDTF">2021-10-29T11:46:00Z</dcterms:modified>
</cp:coreProperties>
</file>